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47" w:rsidRPr="00F0600E" w:rsidRDefault="00541847" w:rsidP="0056725C">
      <w:pPr>
        <w:spacing w:line="276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541847" w:rsidRPr="00401CC5" w:rsidRDefault="00541847" w:rsidP="0056725C">
      <w:pPr>
        <w:spacing w:line="276" w:lineRule="auto"/>
        <w:jc w:val="center"/>
        <w:rPr>
          <w:rFonts w:ascii="Palatino Linotype" w:hAnsi="Palatino Linotype" w:cs="Palatino Linotype"/>
          <w:b/>
          <w:bCs/>
          <w:color w:val="1F4E79"/>
          <w:sz w:val="40"/>
          <w:szCs w:val="40"/>
        </w:rPr>
      </w:pPr>
      <w:r w:rsidRPr="00401CC5">
        <w:rPr>
          <w:rFonts w:ascii="Palatino Linotype" w:hAnsi="Palatino Linotype" w:cs="Palatino Linotype"/>
          <w:b/>
          <w:bCs/>
          <w:color w:val="1F4E79"/>
          <w:sz w:val="36"/>
          <w:szCs w:val="36"/>
        </w:rPr>
        <w:t>Curriculum Vitae</w:t>
      </w:r>
    </w:p>
    <w:p w:rsidR="00541847" w:rsidRDefault="00541847" w:rsidP="0056725C">
      <w:pPr>
        <w:spacing w:line="276" w:lineRule="auto"/>
        <w:jc w:val="center"/>
        <w:rPr>
          <w:rFonts w:ascii="Palatino Linotype" w:hAnsi="Palatino Linotype" w:cs="Palatino Linotype"/>
          <w:sz w:val="28"/>
          <w:szCs w:val="28"/>
        </w:rPr>
      </w:pPr>
    </w:p>
    <w:p w:rsidR="00541847" w:rsidRPr="00F0600E" w:rsidRDefault="00E8304F" w:rsidP="0056725C">
      <w:pPr>
        <w:spacing w:line="276" w:lineRule="auto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b/>
          <w:noProof/>
          <w:lang w:val="el-GR" w:eastAsia="el-GR"/>
        </w:rPr>
        <w:drawing>
          <wp:inline distT="0" distB="0" distL="0" distR="0">
            <wp:extent cx="1847850" cy="2423009"/>
            <wp:effectExtent l="38100" t="57150" r="114300" b="91591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23009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1847" w:rsidRPr="00F0600E" w:rsidRDefault="00541847" w:rsidP="0056725C">
      <w:pPr>
        <w:spacing w:line="276" w:lineRule="auto"/>
        <w:rPr>
          <w:rFonts w:ascii="Palatino Linotype" w:hAnsi="Palatino Linotype" w:cs="Palatino Linotype"/>
        </w:rPr>
      </w:pPr>
    </w:p>
    <w:p w:rsidR="00541847" w:rsidRPr="00416E9A" w:rsidRDefault="00541847" w:rsidP="0056725C">
      <w:pPr>
        <w:spacing w:line="276" w:lineRule="auto"/>
        <w:jc w:val="center"/>
        <w:rPr>
          <w:rFonts w:ascii="Palatino Linotype" w:hAnsi="Palatino Linotype" w:cs="Palatino Linotype"/>
          <w:b/>
          <w:bCs/>
          <w:color w:val="1F4E79"/>
          <w:sz w:val="32"/>
          <w:szCs w:val="32"/>
        </w:rPr>
      </w:pPr>
      <w:r>
        <w:rPr>
          <w:rFonts w:ascii="Palatino Linotype" w:hAnsi="Palatino Linotype" w:cs="Palatino Linotype"/>
          <w:b/>
          <w:bCs/>
          <w:color w:val="1F4E79"/>
          <w:sz w:val="32"/>
          <w:szCs w:val="32"/>
        </w:rPr>
        <w:t>Natassa Pippa</w:t>
      </w:r>
    </w:p>
    <w:p w:rsidR="00766498" w:rsidRDefault="00766498" w:rsidP="0056725C">
      <w:pPr>
        <w:spacing w:line="276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Pharmacist, MS</w:t>
      </w:r>
      <w:r w:rsidR="00541847">
        <w:rPr>
          <w:rFonts w:ascii="Palatino Linotype" w:hAnsi="Palatino Linotype" w:cs="Palatino Linotype"/>
          <w:b/>
          <w:bCs/>
          <w:sz w:val="24"/>
          <w:szCs w:val="24"/>
        </w:rPr>
        <w:t xml:space="preserve">c, PhD </w:t>
      </w:r>
    </w:p>
    <w:p w:rsidR="00541847" w:rsidRPr="00F0600E" w:rsidRDefault="00541847" w:rsidP="0056725C">
      <w:pPr>
        <w:spacing w:line="276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F0600E">
        <w:rPr>
          <w:rFonts w:ascii="Palatino Linotype" w:hAnsi="Palatino Linotype" w:cs="Palatino Linotype"/>
          <w:b/>
          <w:bCs/>
          <w:sz w:val="24"/>
          <w:szCs w:val="24"/>
        </w:rPr>
        <w:t xml:space="preserve">Laboratory of Pharmaceutical </w:t>
      </w:r>
      <w:r>
        <w:rPr>
          <w:rFonts w:ascii="Palatino Linotype" w:hAnsi="Palatino Linotype" w:cs="Palatino Linotype"/>
          <w:b/>
          <w:bCs/>
          <w:sz w:val="24"/>
          <w:szCs w:val="24"/>
        </w:rPr>
        <w:t>Nanot</w:t>
      </w:r>
      <w:r w:rsidRPr="00F0600E">
        <w:rPr>
          <w:rFonts w:ascii="Palatino Linotype" w:hAnsi="Palatino Linotype" w:cs="Palatino Linotype"/>
          <w:b/>
          <w:bCs/>
          <w:sz w:val="24"/>
          <w:szCs w:val="24"/>
        </w:rPr>
        <w:t>echnology</w:t>
      </w:r>
    </w:p>
    <w:p w:rsidR="00541847" w:rsidRPr="00F0600E" w:rsidRDefault="00541847" w:rsidP="0056725C">
      <w:pPr>
        <w:spacing w:line="276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F0600E">
        <w:rPr>
          <w:rFonts w:ascii="Palatino Linotype" w:hAnsi="Palatino Linotype" w:cs="Palatino Linotype"/>
          <w:b/>
          <w:bCs/>
          <w:sz w:val="24"/>
          <w:szCs w:val="24"/>
        </w:rPr>
        <w:t>Faculty of Pharmacy,</w:t>
      </w:r>
    </w:p>
    <w:p w:rsidR="00541847" w:rsidRPr="00F0600E" w:rsidRDefault="00541847" w:rsidP="0056725C">
      <w:pPr>
        <w:spacing w:line="276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F0600E">
        <w:rPr>
          <w:rFonts w:ascii="Palatino Linotype" w:hAnsi="Palatino Linotype" w:cs="Palatino Linotype"/>
          <w:b/>
          <w:bCs/>
          <w:sz w:val="24"/>
          <w:szCs w:val="24"/>
        </w:rPr>
        <w:t>National and Kapodistrian University of Athens</w:t>
      </w:r>
    </w:p>
    <w:p w:rsidR="00541847" w:rsidRPr="00F0600E" w:rsidRDefault="00541847" w:rsidP="0056725C">
      <w:pPr>
        <w:spacing w:line="276" w:lineRule="auto"/>
        <w:rPr>
          <w:rFonts w:ascii="Palatino Linotype" w:hAnsi="Palatino Linotype" w:cs="Palatino Linotype"/>
        </w:rPr>
      </w:pPr>
    </w:p>
    <w:p w:rsidR="00541847" w:rsidRPr="00F0600E" w:rsidRDefault="00541847" w:rsidP="0056725C">
      <w:pPr>
        <w:spacing w:line="276" w:lineRule="auto"/>
        <w:rPr>
          <w:rFonts w:ascii="Palatino Linotype" w:hAnsi="Palatino Linotype" w:cs="Palatino Linotype"/>
        </w:rPr>
      </w:pPr>
    </w:p>
    <w:p w:rsidR="00541847" w:rsidRPr="00F0600E" w:rsidRDefault="00541847" w:rsidP="0056725C">
      <w:pPr>
        <w:spacing w:line="276" w:lineRule="auto"/>
        <w:jc w:val="both"/>
        <w:rPr>
          <w:rFonts w:ascii="Palatino Linotype" w:hAnsi="Palatino Linotype" w:cs="Palatino Linotype"/>
        </w:rPr>
      </w:pPr>
    </w:p>
    <w:p w:rsidR="00541847" w:rsidRPr="00867486" w:rsidRDefault="00541847" w:rsidP="0056725C">
      <w:pPr>
        <w:spacing w:line="276" w:lineRule="auto"/>
        <w:rPr>
          <w:rFonts w:ascii="Palatino Linotype" w:hAnsi="Palatino Linotype" w:cs="Palatino Linotype"/>
          <w:sz w:val="24"/>
          <w:szCs w:val="24"/>
        </w:rPr>
      </w:pPr>
      <w:r w:rsidRPr="00F0600E">
        <w:rPr>
          <w:rFonts w:ascii="Palatino Linotype" w:hAnsi="Palatino Linotype" w:cs="Palatino Linotype"/>
          <w:sz w:val="24"/>
          <w:szCs w:val="24"/>
        </w:rPr>
        <w:br w:type="page"/>
      </w:r>
    </w:p>
    <w:p w:rsidR="00541847" w:rsidRPr="00DD26A4" w:rsidRDefault="00541847" w:rsidP="0056725C">
      <w:pPr>
        <w:spacing w:line="276" w:lineRule="auto"/>
        <w:jc w:val="both"/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</w:pPr>
      <w:r w:rsidRPr="00DD26A4"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  <w:lastRenderedPageBreak/>
        <w:t>Personal Details</w:t>
      </w:r>
    </w:p>
    <w:tbl>
      <w:tblPr>
        <w:tblpPr w:leftFromText="180" w:rightFromText="180" w:vertAnchor="text" w:horzAnchor="margin" w:tblpY="110"/>
        <w:tblW w:w="10031" w:type="dxa"/>
        <w:tblLayout w:type="fixed"/>
        <w:tblLook w:val="0000"/>
      </w:tblPr>
      <w:tblGrid>
        <w:gridCol w:w="3652"/>
        <w:gridCol w:w="6379"/>
      </w:tblGrid>
      <w:tr w:rsidR="00541847" w:rsidRPr="00D63B20">
        <w:trPr>
          <w:trHeight w:val="333"/>
        </w:trPr>
        <w:tc>
          <w:tcPr>
            <w:tcW w:w="3652" w:type="dxa"/>
          </w:tcPr>
          <w:p w:rsidR="00541847" w:rsidRPr="00D63B20" w:rsidRDefault="00541847" w:rsidP="0056725C">
            <w:pPr>
              <w:spacing w:before="40" w:after="40" w:line="276" w:lineRule="auto"/>
              <w:jc w:val="both"/>
              <w:rPr>
                <w:rFonts w:ascii="Palatino Linotype" w:hAnsi="Palatino Linotype" w:cs="Palatino Linotype"/>
                <w:b/>
                <w:bCs/>
                <w:lang w:eastAsia="el-GR"/>
              </w:rPr>
            </w:pPr>
            <w:r w:rsidRPr="00D63B20">
              <w:rPr>
                <w:rFonts w:ascii="Palatino Linotype" w:hAnsi="Palatino Linotype" w:cs="Palatino Linotype"/>
                <w:b/>
                <w:bCs/>
                <w:lang w:eastAsia="el-GR"/>
              </w:rPr>
              <w:t>Name- Surname:</w:t>
            </w:r>
          </w:p>
        </w:tc>
        <w:tc>
          <w:tcPr>
            <w:tcW w:w="6379" w:type="dxa"/>
          </w:tcPr>
          <w:p w:rsidR="00541847" w:rsidRPr="00D63B20" w:rsidRDefault="00541847" w:rsidP="0056725C">
            <w:pPr>
              <w:spacing w:before="40" w:after="40" w:line="276" w:lineRule="auto"/>
              <w:jc w:val="both"/>
              <w:rPr>
                <w:rFonts w:ascii="Palatino Linotype" w:hAnsi="Palatino Linotype" w:cs="Palatino Linotype"/>
                <w:b/>
                <w:bCs/>
                <w:lang w:eastAsia="el-GR"/>
              </w:rPr>
            </w:pPr>
            <w:r w:rsidRPr="00D63B20">
              <w:rPr>
                <w:rFonts w:ascii="Palatino Linotype" w:hAnsi="Palatino Linotype" w:cs="Palatino Linotype"/>
                <w:b/>
                <w:bCs/>
                <w:lang w:eastAsia="el-GR"/>
              </w:rPr>
              <w:t>Natassa</w:t>
            </w:r>
            <w:r w:rsidRPr="00D63B20">
              <w:rPr>
                <w:rFonts w:ascii="Palatino Linotype" w:hAnsi="Palatino Linotype" w:cs="Palatino Linotype"/>
                <w:b/>
                <w:bCs/>
                <w:lang w:val="el-GR" w:eastAsia="el-GR"/>
              </w:rPr>
              <w:t xml:space="preserve"> (Anastasia-Georgia)</w:t>
            </w:r>
            <w:r w:rsidRPr="00D63B20">
              <w:rPr>
                <w:rFonts w:ascii="Palatino Linotype" w:hAnsi="Palatino Linotype" w:cs="Palatino Linotype"/>
                <w:b/>
                <w:bCs/>
                <w:lang w:eastAsia="el-GR"/>
              </w:rPr>
              <w:t xml:space="preserve"> Pippa</w:t>
            </w:r>
          </w:p>
        </w:tc>
      </w:tr>
      <w:tr w:rsidR="00541847" w:rsidRPr="00D63B20">
        <w:trPr>
          <w:trHeight w:val="319"/>
        </w:trPr>
        <w:tc>
          <w:tcPr>
            <w:tcW w:w="3652" w:type="dxa"/>
          </w:tcPr>
          <w:p w:rsidR="00541847" w:rsidRPr="00D63B20" w:rsidRDefault="00541847" w:rsidP="0056725C">
            <w:pPr>
              <w:spacing w:before="40" w:after="40" w:line="276" w:lineRule="auto"/>
              <w:jc w:val="both"/>
              <w:rPr>
                <w:rFonts w:ascii="Palatino Linotype" w:hAnsi="Palatino Linotype" w:cs="Palatino Linotype"/>
                <w:b/>
                <w:bCs/>
                <w:lang w:eastAsia="el-GR"/>
              </w:rPr>
            </w:pPr>
            <w:r w:rsidRPr="00D63B20">
              <w:rPr>
                <w:rFonts w:ascii="Palatino Linotype" w:hAnsi="Palatino Linotype" w:cs="Palatino Linotype"/>
                <w:b/>
                <w:bCs/>
                <w:lang w:eastAsia="el-GR"/>
              </w:rPr>
              <w:t>Affiliation:</w:t>
            </w:r>
          </w:p>
        </w:tc>
        <w:tc>
          <w:tcPr>
            <w:tcW w:w="6379" w:type="dxa"/>
          </w:tcPr>
          <w:p w:rsidR="00541847" w:rsidRPr="00D63B20" w:rsidRDefault="00541847" w:rsidP="0056725C">
            <w:pPr>
              <w:spacing w:before="40" w:after="40" w:line="276" w:lineRule="auto"/>
              <w:jc w:val="both"/>
              <w:rPr>
                <w:rFonts w:ascii="Palatino Linotype" w:hAnsi="Palatino Linotype" w:cs="Palatino Linotype"/>
                <w:lang w:eastAsia="el-GR"/>
              </w:rPr>
            </w:pPr>
            <w:r w:rsidRPr="00D63B20">
              <w:rPr>
                <w:rFonts w:ascii="Palatino Linotype" w:hAnsi="Palatino Linotype" w:cs="Palatino Linotype"/>
                <w:lang w:eastAsia="el-GR"/>
              </w:rPr>
              <w:t>Laertou 41-45, Kaisariani, Athens</w:t>
            </w:r>
          </w:p>
        </w:tc>
      </w:tr>
      <w:tr w:rsidR="00541847" w:rsidRPr="00D63B20">
        <w:trPr>
          <w:trHeight w:val="333"/>
        </w:trPr>
        <w:tc>
          <w:tcPr>
            <w:tcW w:w="3652" w:type="dxa"/>
          </w:tcPr>
          <w:p w:rsidR="00541847" w:rsidRPr="00D63B20" w:rsidRDefault="00541847" w:rsidP="0056725C">
            <w:pPr>
              <w:spacing w:before="40" w:after="40" w:line="276" w:lineRule="auto"/>
              <w:jc w:val="both"/>
              <w:rPr>
                <w:rFonts w:ascii="Palatino Linotype" w:hAnsi="Palatino Linotype" w:cs="Palatino Linotype"/>
                <w:b/>
                <w:bCs/>
                <w:lang w:eastAsia="el-GR"/>
              </w:rPr>
            </w:pPr>
            <w:r w:rsidRPr="00D63B20">
              <w:rPr>
                <w:rFonts w:ascii="Palatino Linotype" w:hAnsi="Palatino Linotype" w:cs="Palatino Linotype"/>
                <w:b/>
                <w:bCs/>
                <w:lang w:eastAsia="el-GR"/>
              </w:rPr>
              <w:t>Telephone:</w:t>
            </w:r>
          </w:p>
        </w:tc>
        <w:tc>
          <w:tcPr>
            <w:tcW w:w="6379" w:type="dxa"/>
          </w:tcPr>
          <w:p w:rsidR="00541847" w:rsidRPr="00D63B20" w:rsidRDefault="00541847" w:rsidP="0056725C">
            <w:pPr>
              <w:spacing w:before="40" w:after="40" w:line="276" w:lineRule="auto"/>
              <w:ind w:right="-108"/>
              <w:jc w:val="both"/>
              <w:rPr>
                <w:rFonts w:ascii="Palatino Linotype" w:hAnsi="Palatino Linotype" w:cs="Palatino Linotype"/>
                <w:lang w:val="el-GR" w:eastAsia="el-GR"/>
              </w:rPr>
            </w:pPr>
            <w:r w:rsidRPr="00D63B20">
              <w:rPr>
                <w:rFonts w:ascii="Palatino Linotype" w:hAnsi="Palatino Linotype" w:cs="Palatino Linotype"/>
                <w:lang w:eastAsia="el-GR"/>
              </w:rPr>
              <w:t xml:space="preserve">+30 </w:t>
            </w:r>
            <w:r w:rsidRPr="00D63B20">
              <w:rPr>
                <w:rFonts w:ascii="Palatino Linotype" w:hAnsi="Palatino Linotype" w:cs="Palatino Linotype"/>
                <w:lang w:val="el-GR" w:eastAsia="el-GR"/>
              </w:rPr>
              <w:t>6946253628,</w:t>
            </w:r>
            <w:r w:rsidRPr="00D63B20">
              <w:rPr>
                <w:rFonts w:ascii="Palatino Linotype" w:hAnsi="Palatino Linotype" w:cs="Palatino Linotype"/>
                <w:lang w:eastAsia="el-GR"/>
              </w:rPr>
              <w:t xml:space="preserve">+30210 7274037,+30 </w:t>
            </w:r>
            <w:r w:rsidRPr="00D63B20">
              <w:rPr>
                <w:rFonts w:ascii="Palatino Linotype" w:hAnsi="Palatino Linotype" w:cs="Palatino Linotype"/>
                <w:lang w:val="el-GR" w:eastAsia="el-GR"/>
              </w:rPr>
              <w:t>210 7014468</w:t>
            </w:r>
          </w:p>
        </w:tc>
      </w:tr>
      <w:tr w:rsidR="00541847" w:rsidRPr="00D63B20">
        <w:trPr>
          <w:trHeight w:val="333"/>
        </w:trPr>
        <w:tc>
          <w:tcPr>
            <w:tcW w:w="3652" w:type="dxa"/>
          </w:tcPr>
          <w:p w:rsidR="00541847" w:rsidRPr="00D63B20" w:rsidRDefault="00541847" w:rsidP="0056725C">
            <w:pPr>
              <w:spacing w:before="40" w:after="40" w:line="276" w:lineRule="auto"/>
              <w:jc w:val="both"/>
              <w:rPr>
                <w:rFonts w:ascii="Palatino Linotype" w:hAnsi="Palatino Linotype" w:cs="Palatino Linotype"/>
                <w:b/>
                <w:bCs/>
                <w:lang w:eastAsia="el-GR"/>
              </w:rPr>
            </w:pPr>
            <w:r w:rsidRPr="00D63B20">
              <w:rPr>
                <w:rFonts w:ascii="Palatino Linotype" w:hAnsi="Palatino Linotype" w:cs="Palatino Linotype"/>
                <w:b/>
                <w:bCs/>
                <w:lang w:val="en-GB" w:eastAsia="el-GR"/>
              </w:rPr>
              <w:t>E</w:t>
            </w:r>
            <w:r w:rsidRPr="00D63B20">
              <w:rPr>
                <w:rFonts w:ascii="Palatino Linotype" w:hAnsi="Palatino Linotype" w:cs="Palatino Linotype"/>
                <w:b/>
                <w:bCs/>
                <w:lang w:val="el-GR" w:eastAsia="el-GR"/>
              </w:rPr>
              <w:t>-</w:t>
            </w:r>
            <w:r w:rsidRPr="00D63B20">
              <w:rPr>
                <w:rFonts w:ascii="Palatino Linotype" w:hAnsi="Palatino Linotype" w:cs="Palatino Linotype"/>
                <w:b/>
                <w:bCs/>
                <w:lang w:val="en-GB" w:eastAsia="el-GR"/>
              </w:rPr>
              <w:t>mail:</w:t>
            </w:r>
          </w:p>
        </w:tc>
        <w:tc>
          <w:tcPr>
            <w:tcW w:w="6379" w:type="dxa"/>
          </w:tcPr>
          <w:p w:rsidR="00541847" w:rsidRPr="00D63B20" w:rsidRDefault="007677B2" w:rsidP="0056725C">
            <w:pPr>
              <w:spacing w:before="40" w:after="40" w:line="276" w:lineRule="auto"/>
              <w:jc w:val="both"/>
              <w:rPr>
                <w:rFonts w:ascii="Palatino Linotype" w:hAnsi="Palatino Linotype" w:cs="Palatino Linotype"/>
                <w:lang w:val="el-GR" w:eastAsia="el-GR"/>
              </w:rPr>
            </w:pPr>
            <w:hyperlink r:id="rId9" w:history="1">
              <w:r w:rsidR="00541847" w:rsidRPr="00D63B20">
                <w:rPr>
                  <w:rStyle w:val="Hyperlink"/>
                  <w:rFonts w:ascii="Palatino Linotype" w:hAnsi="Palatino Linotype" w:cs="Palatino Linotype"/>
                  <w:lang w:eastAsia="el-GR"/>
                </w:rPr>
                <w:t>natpippa</w:t>
              </w:r>
              <w:r w:rsidR="00541847" w:rsidRPr="00D63B20">
                <w:rPr>
                  <w:rStyle w:val="Hyperlink"/>
                  <w:rFonts w:ascii="Palatino Linotype" w:hAnsi="Palatino Linotype" w:cs="Palatino Linotype"/>
                  <w:lang w:val="el-GR" w:eastAsia="el-GR"/>
                </w:rPr>
                <w:t>@</w:t>
              </w:r>
              <w:r w:rsidR="00541847" w:rsidRPr="00D63B20">
                <w:rPr>
                  <w:rStyle w:val="Hyperlink"/>
                  <w:rFonts w:ascii="Palatino Linotype" w:hAnsi="Palatino Linotype" w:cs="Palatino Linotype"/>
                  <w:lang w:eastAsia="el-GR"/>
                </w:rPr>
                <w:t>pharm</w:t>
              </w:r>
              <w:r w:rsidR="00541847" w:rsidRPr="00D63B20">
                <w:rPr>
                  <w:rStyle w:val="Hyperlink"/>
                  <w:rFonts w:ascii="Palatino Linotype" w:hAnsi="Palatino Linotype" w:cs="Palatino Linotype"/>
                  <w:lang w:val="el-GR" w:eastAsia="el-GR"/>
                </w:rPr>
                <w:t>.</w:t>
              </w:r>
              <w:r w:rsidR="00541847" w:rsidRPr="00D63B20">
                <w:rPr>
                  <w:rStyle w:val="Hyperlink"/>
                  <w:rFonts w:ascii="Palatino Linotype" w:hAnsi="Palatino Linotype" w:cs="Palatino Linotype"/>
                  <w:lang w:eastAsia="el-GR"/>
                </w:rPr>
                <w:t>uoa</w:t>
              </w:r>
              <w:r w:rsidR="00541847" w:rsidRPr="00D63B20">
                <w:rPr>
                  <w:rStyle w:val="Hyperlink"/>
                  <w:rFonts w:ascii="Palatino Linotype" w:hAnsi="Palatino Linotype" w:cs="Palatino Linotype"/>
                  <w:lang w:val="el-GR" w:eastAsia="el-GR"/>
                </w:rPr>
                <w:t>.</w:t>
              </w:r>
              <w:r w:rsidR="00541847" w:rsidRPr="00D63B20">
                <w:rPr>
                  <w:rStyle w:val="Hyperlink"/>
                  <w:rFonts w:ascii="Palatino Linotype" w:hAnsi="Palatino Linotype" w:cs="Palatino Linotype"/>
                  <w:lang w:eastAsia="el-GR"/>
                </w:rPr>
                <w:t>gr</w:t>
              </w:r>
            </w:hyperlink>
          </w:p>
        </w:tc>
      </w:tr>
      <w:tr w:rsidR="00541847" w:rsidRPr="00D63B20">
        <w:trPr>
          <w:trHeight w:val="333"/>
        </w:trPr>
        <w:tc>
          <w:tcPr>
            <w:tcW w:w="3652" w:type="dxa"/>
          </w:tcPr>
          <w:p w:rsidR="00541847" w:rsidRPr="00D63B20" w:rsidRDefault="00541847" w:rsidP="0056725C">
            <w:pPr>
              <w:spacing w:before="40" w:after="40" w:line="276" w:lineRule="auto"/>
              <w:jc w:val="both"/>
              <w:rPr>
                <w:rFonts w:ascii="Palatino Linotype" w:hAnsi="Palatino Linotype" w:cs="Palatino Linotype"/>
                <w:b/>
                <w:bCs/>
                <w:lang w:val="el-GR" w:eastAsia="el-GR"/>
              </w:rPr>
            </w:pPr>
            <w:r w:rsidRPr="00D63B20">
              <w:rPr>
                <w:rFonts w:ascii="Palatino Linotype" w:hAnsi="Palatino Linotype" w:cs="Palatino Linotype"/>
                <w:b/>
                <w:bCs/>
                <w:lang w:eastAsia="el-GR"/>
              </w:rPr>
              <w:t>Nationality</w:t>
            </w:r>
            <w:r w:rsidRPr="00D63B20">
              <w:rPr>
                <w:rFonts w:ascii="Palatino Linotype" w:hAnsi="Palatino Linotype" w:cs="Palatino Linotype"/>
                <w:b/>
                <w:bCs/>
                <w:lang w:val="el-GR" w:eastAsia="el-GR"/>
              </w:rPr>
              <w:t>:</w:t>
            </w:r>
          </w:p>
        </w:tc>
        <w:tc>
          <w:tcPr>
            <w:tcW w:w="6379" w:type="dxa"/>
          </w:tcPr>
          <w:p w:rsidR="00541847" w:rsidRPr="00D63B20" w:rsidRDefault="00541847" w:rsidP="0056725C">
            <w:pPr>
              <w:spacing w:before="40" w:after="40" w:line="276" w:lineRule="auto"/>
              <w:jc w:val="both"/>
              <w:rPr>
                <w:rFonts w:ascii="Palatino Linotype" w:hAnsi="Palatino Linotype" w:cs="Palatino Linotype"/>
                <w:lang w:eastAsia="el-GR"/>
              </w:rPr>
            </w:pPr>
            <w:r w:rsidRPr="00D63B20">
              <w:rPr>
                <w:rFonts w:ascii="Palatino Linotype" w:hAnsi="Palatino Linotype" w:cs="Palatino Linotype"/>
                <w:lang w:eastAsia="el-GR"/>
              </w:rPr>
              <w:t>Greek</w:t>
            </w:r>
          </w:p>
        </w:tc>
      </w:tr>
      <w:tr w:rsidR="00541847" w:rsidRPr="00D63B20">
        <w:trPr>
          <w:trHeight w:val="333"/>
        </w:trPr>
        <w:tc>
          <w:tcPr>
            <w:tcW w:w="3652" w:type="dxa"/>
          </w:tcPr>
          <w:p w:rsidR="00541847" w:rsidRPr="00D63B20" w:rsidRDefault="00541847" w:rsidP="0056725C">
            <w:pPr>
              <w:spacing w:before="40" w:after="40" w:line="276" w:lineRule="auto"/>
              <w:ind w:right="-243"/>
              <w:jc w:val="both"/>
              <w:rPr>
                <w:rFonts w:ascii="Palatino Linotype" w:hAnsi="Palatino Linotype" w:cs="Palatino Linotype"/>
                <w:b/>
                <w:bCs/>
                <w:lang w:val="el-GR" w:eastAsia="el-GR"/>
              </w:rPr>
            </w:pPr>
            <w:r w:rsidRPr="00D63B20">
              <w:rPr>
                <w:rFonts w:ascii="Palatino Linotype" w:hAnsi="Palatino Linotype" w:cs="Palatino Linotype"/>
                <w:b/>
                <w:bCs/>
                <w:lang w:eastAsia="el-GR"/>
              </w:rPr>
              <w:t>Date of birth</w:t>
            </w:r>
            <w:r w:rsidRPr="00D63B20">
              <w:rPr>
                <w:rFonts w:ascii="Palatino Linotype" w:hAnsi="Palatino Linotype" w:cs="Palatino Linotype"/>
                <w:b/>
                <w:bCs/>
                <w:lang w:val="el-GR" w:eastAsia="el-GR"/>
              </w:rPr>
              <w:t>:</w:t>
            </w:r>
          </w:p>
        </w:tc>
        <w:tc>
          <w:tcPr>
            <w:tcW w:w="6379" w:type="dxa"/>
          </w:tcPr>
          <w:p w:rsidR="00541847" w:rsidRPr="00D63B20" w:rsidRDefault="00541847" w:rsidP="0056725C">
            <w:pPr>
              <w:spacing w:before="40" w:after="40" w:line="276" w:lineRule="auto"/>
              <w:jc w:val="both"/>
              <w:rPr>
                <w:rFonts w:ascii="Palatino Linotype" w:hAnsi="Palatino Linotype" w:cs="Palatino Linotype"/>
                <w:lang w:val="el-GR" w:eastAsia="el-GR"/>
              </w:rPr>
            </w:pPr>
            <w:r w:rsidRPr="00D63B20">
              <w:rPr>
                <w:rFonts w:ascii="Palatino Linotype" w:hAnsi="Palatino Linotype" w:cs="Palatino Linotype"/>
                <w:lang w:val="el-GR" w:eastAsia="el-GR"/>
              </w:rPr>
              <w:t>13-08-1987</w:t>
            </w:r>
          </w:p>
        </w:tc>
      </w:tr>
      <w:tr w:rsidR="00034FCF" w:rsidRPr="00D63B20">
        <w:trPr>
          <w:trHeight w:val="333"/>
        </w:trPr>
        <w:tc>
          <w:tcPr>
            <w:tcW w:w="3652" w:type="dxa"/>
          </w:tcPr>
          <w:p w:rsidR="00034FCF" w:rsidRPr="00D63B20" w:rsidRDefault="00034FCF" w:rsidP="0056725C">
            <w:pPr>
              <w:spacing w:before="40" w:after="40" w:line="276" w:lineRule="auto"/>
              <w:ind w:right="-243"/>
              <w:jc w:val="both"/>
              <w:rPr>
                <w:rFonts w:ascii="Palatino Linotype" w:hAnsi="Palatino Linotype" w:cs="Palatino Linotype"/>
                <w:b/>
                <w:bCs/>
                <w:lang w:eastAsia="el-GR"/>
              </w:rPr>
            </w:pPr>
            <w:r w:rsidRPr="00034FCF">
              <w:rPr>
                <w:rFonts w:ascii="Palatino Linotype" w:hAnsi="Palatino Linotype" w:cs="Palatino Linotype"/>
                <w:b/>
                <w:bCs/>
                <w:lang w:eastAsia="el-GR"/>
              </w:rPr>
              <w:t>Marital status:</w:t>
            </w:r>
          </w:p>
        </w:tc>
        <w:tc>
          <w:tcPr>
            <w:tcW w:w="6379" w:type="dxa"/>
          </w:tcPr>
          <w:p w:rsidR="00034FCF" w:rsidRPr="00034FCF" w:rsidRDefault="00034FCF" w:rsidP="0056725C">
            <w:pPr>
              <w:spacing w:before="40" w:after="40" w:line="276" w:lineRule="auto"/>
              <w:jc w:val="both"/>
              <w:rPr>
                <w:rFonts w:ascii="Palatino Linotype" w:hAnsi="Palatino Linotype" w:cs="Palatino Linotype"/>
                <w:lang w:eastAsia="el-GR"/>
              </w:rPr>
            </w:pPr>
            <w:r>
              <w:rPr>
                <w:rFonts w:ascii="Palatino Linotype" w:hAnsi="Palatino Linotype" w:cs="Palatino Linotype"/>
                <w:lang w:eastAsia="el-GR"/>
              </w:rPr>
              <w:t>Married</w:t>
            </w:r>
          </w:p>
        </w:tc>
      </w:tr>
      <w:tr w:rsidR="00541847" w:rsidRPr="00D63B20">
        <w:trPr>
          <w:trHeight w:val="333"/>
        </w:trPr>
        <w:tc>
          <w:tcPr>
            <w:tcW w:w="3652" w:type="dxa"/>
          </w:tcPr>
          <w:p w:rsidR="00541847" w:rsidRPr="00D63B20" w:rsidRDefault="00541847" w:rsidP="0056725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Palatino Linotype" w:hAnsi="Palatino Linotype" w:cs="Palatino Linotype"/>
                <w:b/>
                <w:bCs/>
                <w:spacing w:val="3"/>
                <w:lang w:eastAsia="el-GR"/>
              </w:rPr>
            </w:pPr>
            <w:r w:rsidRPr="00D63B20">
              <w:rPr>
                <w:rFonts w:ascii="Palatino Linotype" w:hAnsi="Palatino Linotype" w:cs="Palatino Linotype"/>
                <w:b/>
                <w:bCs/>
                <w:spacing w:val="3"/>
                <w:lang w:val="el-GR" w:eastAsia="el-GR"/>
              </w:rPr>
              <w:t>Researcheruniqueidentifier(s):</w:t>
            </w:r>
          </w:p>
        </w:tc>
        <w:tc>
          <w:tcPr>
            <w:tcW w:w="6379" w:type="dxa"/>
          </w:tcPr>
          <w:p w:rsidR="00541847" w:rsidRPr="00D63B20" w:rsidRDefault="00541847" w:rsidP="0056725C">
            <w:pPr>
              <w:spacing w:before="40" w:after="40" w:line="276" w:lineRule="auto"/>
              <w:jc w:val="both"/>
              <w:rPr>
                <w:rFonts w:ascii="Palatino Linotype" w:hAnsi="Palatino Linotype" w:cs="Palatino Linotype"/>
                <w:lang w:val="el-GR" w:eastAsia="el-GR"/>
              </w:rPr>
            </w:pPr>
            <w:r w:rsidRPr="00D63B20">
              <w:rPr>
                <w:rFonts w:ascii="Palatino Linotype" w:hAnsi="Palatino Linotype" w:cs="Palatino Linotype"/>
                <w:spacing w:val="3"/>
                <w:lang w:val="el-GR" w:eastAsia="el-GR"/>
              </w:rPr>
              <w:t>54974390600</w:t>
            </w:r>
          </w:p>
        </w:tc>
      </w:tr>
      <w:tr w:rsidR="00D64889" w:rsidRPr="00D63B20">
        <w:trPr>
          <w:trHeight w:val="333"/>
        </w:trPr>
        <w:tc>
          <w:tcPr>
            <w:tcW w:w="3652" w:type="dxa"/>
          </w:tcPr>
          <w:p w:rsidR="00D64889" w:rsidRPr="00D64889" w:rsidRDefault="00D64889" w:rsidP="0056725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Palatino Linotype" w:hAnsi="Palatino Linotype" w:cs="Palatino Linotype"/>
                <w:b/>
                <w:bCs/>
                <w:spacing w:val="3"/>
                <w:lang w:eastAsia="el-GR"/>
              </w:rPr>
            </w:pPr>
            <w:r>
              <w:rPr>
                <w:rFonts w:ascii="Palatino Linotype" w:hAnsi="Palatino Linotype" w:cs="Palatino Linotype"/>
                <w:b/>
                <w:bCs/>
                <w:spacing w:val="3"/>
                <w:lang w:eastAsia="el-GR"/>
              </w:rPr>
              <w:t>ORCID</w:t>
            </w:r>
          </w:p>
        </w:tc>
        <w:tc>
          <w:tcPr>
            <w:tcW w:w="6379" w:type="dxa"/>
          </w:tcPr>
          <w:p w:rsidR="00D64889" w:rsidRPr="00D63B20" w:rsidRDefault="007677B2" w:rsidP="0056725C">
            <w:pPr>
              <w:spacing w:before="40" w:after="40" w:line="276" w:lineRule="auto"/>
              <w:jc w:val="both"/>
              <w:rPr>
                <w:rFonts w:ascii="Palatino Linotype" w:hAnsi="Palatino Linotype" w:cs="Palatino Linotype"/>
                <w:spacing w:val="3"/>
                <w:lang w:val="el-GR" w:eastAsia="el-GR"/>
              </w:rPr>
            </w:pPr>
            <w:hyperlink r:id="rId10" w:tgtFrame="_blank" w:tooltip="View this author’s ORCID profile" w:history="1">
              <w:r w:rsidR="00D64889" w:rsidRPr="00D64889">
                <w:rPr>
                  <w:rStyle w:val="Hyperlink"/>
                  <w:rFonts w:ascii="Palatino Linotype" w:hAnsi="Palatino Linotype" w:cs="Palatino Linotype"/>
                  <w:spacing w:val="3"/>
                  <w:lang w:eastAsia="el-GR"/>
                </w:rPr>
                <w:t>http://orcid.org/0000-0002-1197-9010</w:t>
              </w:r>
            </w:hyperlink>
          </w:p>
        </w:tc>
      </w:tr>
    </w:tbl>
    <w:p w:rsidR="00D64889" w:rsidRDefault="00D64889" w:rsidP="0056725C">
      <w:pPr>
        <w:pStyle w:val="Heading3"/>
        <w:spacing w:line="276" w:lineRule="auto"/>
        <w:rPr>
          <w:rFonts w:ascii="Palatino Linotype" w:hAnsi="Palatino Linotype" w:cs="Palatino Linotype"/>
          <w:color w:val="1F4E79"/>
          <w:sz w:val="28"/>
          <w:szCs w:val="28"/>
        </w:rPr>
      </w:pPr>
    </w:p>
    <w:p w:rsidR="00932BB3" w:rsidRPr="00932BB3" w:rsidRDefault="00932BB3" w:rsidP="00932BB3">
      <w:pPr>
        <w:spacing w:after="0" w:line="240" w:lineRule="auto"/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</w:pPr>
      <w:bookmarkStart w:id="0" w:name="_Hlk505136100"/>
      <w:r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  <w:t>Current Positions</w:t>
      </w:r>
    </w:p>
    <w:p w:rsidR="00932BB3" w:rsidRDefault="00932BB3">
      <w:pPr>
        <w:spacing w:after="0" w:line="240" w:lineRule="auto"/>
        <w:rPr>
          <w:rFonts w:ascii="Palatino Linotype" w:hAnsi="Palatino Linotype" w:cs="Palatino Linotype"/>
          <w:color w:val="1F4E79"/>
          <w:sz w:val="28"/>
          <w:szCs w:val="28"/>
        </w:rPr>
      </w:pPr>
    </w:p>
    <w:p w:rsidR="00A840D7" w:rsidRDefault="00932BB3" w:rsidP="008D2910">
      <w:pPr>
        <w:pStyle w:val="ListParagraph"/>
        <w:numPr>
          <w:ilvl w:val="0"/>
          <w:numId w:val="18"/>
        </w:numPr>
        <w:rPr>
          <w:rFonts w:ascii="Palatino Linotype" w:hAnsi="Palatino Linotype" w:cs="Palatino Linotype"/>
          <w:sz w:val="22"/>
          <w:szCs w:val="22"/>
          <w:lang w:val="en-US"/>
        </w:rPr>
      </w:pPr>
      <w:bookmarkStart w:id="1" w:name="_Hlk505136382"/>
      <w:r w:rsidRPr="00A840D7">
        <w:rPr>
          <w:rFonts w:ascii="Palatino Linotype" w:hAnsi="Palatino Linotype" w:cs="Palatino Linotype"/>
          <w:sz w:val="22"/>
          <w:szCs w:val="22"/>
          <w:lang w:val="en-US"/>
        </w:rPr>
        <w:t>Pos</w:t>
      </w:r>
      <w:r w:rsidR="00A840D7" w:rsidRPr="00A840D7">
        <w:rPr>
          <w:rFonts w:ascii="Palatino Linotype" w:hAnsi="Palatino Linotype" w:cs="Palatino Linotype"/>
          <w:sz w:val="22"/>
          <w:szCs w:val="22"/>
          <w:lang w:val="en-US"/>
        </w:rPr>
        <w:t>tdoctoral Researcher in Department of Pharmaceutical Technology, Faculty of Pharmacy, National and Kapodistrian University of Athens, Greece</w:t>
      </w:r>
      <w:r w:rsidR="0015589C">
        <w:rPr>
          <w:rFonts w:ascii="Palatino Linotype" w:hAnsi="Palatino Linotype" w:cs="Palatino Linotype"/>
          <w:sz w:val="22"/>
          <w:szCs w:val="22"/>
          <w:lang w:val="en-US"/>
        </w:rPr>
        <w:t xml:space="preserve">  (01-02-2018-today)</w:t>
      </w:r>
    </w:p>
    <w:p w:rsidR="00A840D7" w:rsidRPr="0009423F" w:rsidRDefault="00A840D7" w:rsidP="0009423F">
      <w:pPr>
        <w:rPr>
          <w:rFonts w:ascii="Palatino Linotype" w:hAnsi="Palatino Linotype" w:cs="Palatino Linotype"/>
        </w:rPr>
      </w:pPr>
    </w:p>
    <w:p w:rsidR="00A840D7" w:rsidRDefault="007B3053" w:rsidP="008D2910">
      <w:pPr>
        <w:pStyle w:val="ListParagraph"/>
        <w:numPr>
          <w:ilvl w:val="0"/>
          <w:numId w:val="18"/>
        </w:numPr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  <w:lang w:val="en-US"/>
        </w:rPr>
        <w:t xml:space="preserve">Evaluator of technical documents in National Evaluation Centre of Quality and Technology in Health (e-mail: </w:t>
      </w:r>
      <w:hyperlink r:id="rId11" w:history="1">
        <w:r w:rsidR="00A372A3" w:rsidRPr="00A64254">
          <w:rPr>
            <w:rStyle w:val="Hyperlink"/>
            <w:rFonts w:ascii="Palatino Linotype" w:hAnsi="Palatino Linotype" w:cs="Palatino Linotype"/>
            <w:sz w:val="22"/>
            <w:szCs w:val="22"/>
            <w:lang w:val="en-US"/>
          </w:rPr>
          <w:t>pippa@ekapty.gr</w:t>
        </w:r>
      </w:hyperlink>
      <w:r>
        <w:rPr>
          <w:rFonts w:ascii="Palatino Linotype" w:hAnsi="Palatino Linotype" w:cs="Palatino Linotype"/>
          <w:sz w:val="22"/>
          <w:szCs w:val="22"/>
          <w:lang w:val="en-US"/>
        </w:rPr>
        <w:t>)</w:t>
      </w:r>
      <w:r w:rsidR="0015589C">
        <w:rPr>
          <w:rFonts w:ascii="Palatino Linotype" w:hAnsi="Palatino Linotype" w:cs="Palatino Linotype"/>
          <w:sz w:val="22"/>
          <w:szCs w:val="22"/>
          <w:lang w:val="en-US"/>
        </w:rPr>
        <w:t xml:space="preserve"> (November 2017-today)</w:t>
      </w:r>
    </w:p>
    <w:p w:rsidR="00A372A3" w:rsidRPr="00A372A3" w:rsidRDefault="00A372A3" w:rsidP="00A372A3">
      <w:pPr>
        <w:pStyle w:val="ListParagraph"/>
        <w:rPr>
          <w:rFonts w:ascii="Palatino Linotype" w:hAnsi="Palatino Linotype" w:cs="Palatino Linotype"/>
          <w:sz w:val="22"/>
          <w:szCs w:val="22"/>
          <w:lang w:val="en-US"/>
        </w:rPr>
      </w:pPr>
    </w:p>
    <w:p w:rsidR="00A372A3" w:rsidRDefault="00A372A3" w:rsidP="008D2910">
      <w:pPr>
        <w:pStyle w:val="ListParagraph"/>
        <w:numPr>
          <w:ilvl w:val="0"/>
          <w:numId w:val="18"/>
        </w:numPr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  <w:lang w:val="en-US"/>
        </w:rPr>
        <w:t xml:space="preserve">Lead auditor in National Evaluation Centre of Quality and Technology in Health (e-mail: </w:t>
      </w:r>
      <w:hyperlink r:id="rId12" w:history="1">
        <w:r w:rsidRPr="00A64254">
          <w:rPr>
            <w:rStyle w:val="Hyperlink"/>
            <w:rFonts w:ascii="Palatino Linotype" w:hAnsi="Palatino Linotype" w:cs="Palatino Linotype"/>
            <w:sz w:val="22"/>
            <w:szCs w:val="22"/>
            <w:lang w:val="en-US"/>
          </w:rPr>
          <w:t>pippa@ekapty.gr</w:t>
        </w:r>
      </w:hyperlink>
      <w:r>
        <w:rPr>
          <w:rFonts w:ascii="Palatino Linotype" w:hAnsi="Palatino Linotype" w:cs="Palatino Linotype"/>
          <w:sz w:val="22"/>
          <w:szCs w:val="22"/>
          <w:lang w:val="en-US"/>
        </w:rPr>
        <w:t>)</w:t>
      </w:r>
      <w:r w:rsidR="0009423F">
        <w:rPr>
          <w:rFonts w:ascii="Palatino Linotype" w:hAnsi="Palatino Linotype" w:cs="Palatino Linotype"/>
          <w:sz w:val="22"/>
          <w:szCs w:val="22"/>
          <w:lang w:val="en-US"/>
        </w:rPr>
        <w:t xml:space="preserve"> (May</w:t>
      </w:r>
      <w:r w:rsidR="0015589C">
        <w:rPr>
          <w:rFonts w:ascii="Palatino Linotype" w:hAnsi="Palatino Linotype" w:cs="Palatino Linotype"/>
          <w:sz w:val="22"/>
          <w:szCs w:val="22"/>
          <w:lang w:val="en-US"/>
        </w:rPr>
        <w:t xml:space="preserve"> 2019-today)</w:t>
      </w:r>
    </w:p>
    <w:p w:rsidR="00B93892" w:rsidRPr="00B93892" w:rsidRDefault="00B93892" w:rsidP="00B93892">
      <w:pPr>
        <w:pStyle w:val="ListParagraph"/>
        <w:rPr>
          <w:rFonts w:ascii="Palatino Linotype" w:hAnsi="Palatino Linotype" w:cs="Palatino Linotype"/>
          <w:sz w:val="22"/>
          <w:szCs w:val="22"/>
          <w:lang w:val="en-US"/>
        </w:rPr>
      </w:pPr>
    </w:p>
    <w:p w:rsidR="00B93892" w:rsidRDefault="00B93892" w:rsidP="008D2910">
      <w:pPr>
        <w:pStyle w:val="ListParagraph"/>
        <w:numPr>
          <w:ilvl w:val="0"/>
          <w:numId w:val="18"/>
        </w:numPr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  <w:lang w:val="en-US"/>
        </w:rPr>
        <w:t>Scientific councilor</w:t>
      </w:r>
      <w:r>
        <w:rPr>
          <w:rFonts w:ascii="Palatino Linotype" w:hAnsi="Palatino Linotype" w:cs="Palatino Linotype"/>
          <w:sz w:val="22"/>
          <w:szCs w:val="22"/>
          <w:lang w:val="en-GB"/>
        </w:rPr>
        <w:t>Chroma Pharma Market Solutions (April 2019 -today)</w:t>
      </w:r>
    </w:p>
    <w:p w:rsidR="00A372A3" w:rsidRPr="00A840D7" w:rsidRDefault="00A372A3" w:rsidP="00A372A3">
      <w:pPr>
        <w:pStyle w:val="ListParagraph"/>
        <w:rPr>
          <w:rFonts w:ascii="Palatino Linotype" w:hAnsi="Palatino Linotype" w:cs="Palatino Linotype"/>
          <w:sz w:val="22"/>
          <w:szCs w:val="22"/>
          <w:lang w:val="en-US"/>
        </w:rPr>
      </w:pPr>
    </w:p>
    <w:bookmarkEnd w:id="1"/>
    <w:p w:rsidR="00932BB3" w:rsidRPr="00A840D7" w:rsidRDefault="00932BB3" w:rsidP="008D2910">
      <w:pPr>
        <w:pStyle w:val="ListParagraph"/>
        <w:numPr>
          <w:ilvl w:val="0"/>
          <w:numId w:val="18"/>
        </w:numPr>
        <w:rPr>
          <w:rFonts w:ascii="Palatino Linotype" w:hAnsi="Palatino Linotype" w:cs="Palatino Linotype"/>
          <w:b/>
          <w:bCs/>
          <w:color w:val="1F4E79"/>
          <w:sz w:val="22"/>
          <w:szCs w:val="22"/>
          <w:u w:val="single"/>
          <w:lang w:val="en-US"/>
        </w:rPr>
      </w:pPr>
      <w:r w:rsidRPr="00A840D7">
        <w:rPr>
          <w:rFonts w:ascii="Palatino Linotype" w:hAnsi="Palatino Linotype" w:cs="Palatino Linotype"/>
          <w:b/>
          <w:bCs/>
          <w:color w:val="1F4E79"/>
          <w:sz w:val="22"/>
          <w:szCs w:val="22"/>
          <w:u w:val="single"/>
          <w:lang w:val="en-US"/>
        </w:rPr>
        <w:br w:type="page"/>
      </w:r>
    </w:p>
    <w:bookmarkEnd w:id="0"/>
    <w:p w:rsidR="00541847" w:rsidRPr="00E076E1" w:rsidRDefault="00541847" w:rsidP="0056725C">
      <w:pPr>
        <w:pStyle w:val="Heading3"/>
        <w:spacing w:line="276" w:lineRule="auto"/>
        <w:rPr>
          <w:rFonts w:ascii="Palatino Linotype" w:hAnsi="Palatino Linotype" w:cs="Palatino Linotype"/>
          <w:color w:val="1F4E79"/>
          <w:sz w:val="28"/>
          <w:szCs w:val="28"/>
          <w:lang w:val="en-US"/>
        </w:rPr>
      </w:pPr>
      <w:r w:rsidRPr="00DD26A4">
        <w:rPr>
          <w:rFonts w:ascii="Palatino Linotype" w:hAnsi="Palatino Linotype" w:cs="Palatino Linotype"/>
          <w:color w:val="1F4E79"/>
          <w:sz w:val="28"/>
          <w:szCs w:val="28"/>
        </w:rPr>
        <w:lastRenderedPageBreak/>
        <w:t>Education</w:t>
      </w:r>
    </w:p>
    <w:tbl>
      <w:tblPr>
        <w:tblStyle w:val="1-11"/>
        <w:tblW w:w="9762" w:type="dxa"/>
        <w:tblLook w:val="0680"/>
      </w:tblPr>
      <w:tblGrid>
        <w:gridCol w:w="2482"/>
        <w:gridCol w:w="7280"/>
      </w:tblGrid>
      <w:tr w:rsidR="00541847" w:rsidRPr="00D63B20" w:rsidTr="00023E88">
        <w:trPr>
          <w:trHeight w:val="451"/>
        </w:trPr>
        <w:tc>
          <w:tcPr>
            <w:cnfStyle w:val="001000000000"/>
            <w:tcW w:w="2482" w:type="dxa"/>
            <w:shd w:val="clear" w:color="auto" w:fill="DBE5F1" w:themeFill="accent1" w:themeFillTint="33"/>
          </w:tcPr>
          <w:p w:rsidR="00541847" w:rsidRPr="00023E88" w:rsidRDefault="00541847" w:rsidP="0056725C">
            <w:pPr>
              <w:spacing w:after="0" w:line="276" w:lineRule="auto"/>
              <w:jc w:val="both"/>
              <w:rPr>
                <w:rFonts w:ascii="Palatino Linotype" w:hAnsi="Palatino Linotype" w:cs="Palatino Linotype"/>
                <w:bCs w:val="0"/>
                <w:i/>
                <w:u w:val="single"/>
              </w:rPr>
            </w:pPr>
            <w:r w:rsidRPr="00023E88">
              <w:rPr>
                <w:rFonts w:ascii="Palatino Linotype" w:hAnsi="Palatino Linotype" w:cs="Palatino Linotype"/>
                <w:i/>
              </w:rPr>
              <w:t>2010</w:t>
            </w:r>
          </w:p>
        </w:tc>
        <w:tc>
          <w:tcPr>
            <w:tcW w:w="7280" w:type="dxa"/>
          </w:tcPr>
          <w:p w:rsidR="00541847" w:rsidRPr="00B9051A" w:rsidRDefault="00541847" w:rsidP="0056725C">
            <w:pPr>
              <w:pStyle w:val="BodyText"/>
              <w:tabs>
                <w:tab w:val="left" w:pos="1276"/>
              </w:tabs>
              <w:spacing w:line="276" w:lineRule="auto"/>
              <w:cnfStyle w:val="000000000000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B9051A">
              <w:rPr>
                <w:rFonts w:ascii="Palatino Linotype" w:hAnsi="Palatino Linotype" w:cs="Palatino Linotype"/>
                <w:sz w:val="22"/>
                <w:szCs w:val="22"/>
              </w:rPr>
              <w:t>Degree of School of Pharmacy, University of Athens, Greece</w:t>
            </w:r>
          </w:p>
        </w:tc>
      </w:tr>
      <w:tr w:rsidR="00541847" w:rsidRPr="00D63B20" w:rsidTr="00023E88">
        <w:tc>
          <w:tcPr>
            <w:cnfStyle w:val="001000000000"/>
            <w:tcW w:w="2482" w:type="dxa"/>
            <w:shd w:val="clear" w:color="auto" w:fill="DBE5F1" w:themeFill="accent1" w:themeFillTint="33"/>
          </w:tcPr>
          <w:p w:rsidR="00541847" w:rsidRPr="00023E88" w:rsidRDefault="00541847" w:rsidP="0056725C">
            <w:pPr>
              <w:spacing w:after="0" w:line="276" w:lineRule="auto"/>
              <w:jc w:val="both"/>
              <w:rPr>
                <w:rFonts w:ascii="Palatino Linotype" w:hAnsi="Palatino Linotype" w:cs="Palatino Linotype"/>
                <w:bCs w:val="0"/>
                <w:i/>
              </w:rPr>
            </w:pPr>
            <w:r w:rsidRPr="00023E88">
              <w:rPr>
                <w:rFonts w:ascii="Palatino Linotype" w:hAnsi="Palatino Linotype" w:cs="Palatino Linotype"/>
                <w:i/>
              </w:rPr>
              <w:t>2011</w:t>
            </w:r>
          </w:p>
        </w:tc>
        <w:tc>
          <w:tcPr>
            <w:tcW w:w="7280" w:type="dxa"/>
          </w:tcPr>
          <w:p w:rsidR="00541847" w:rsidRPr="00B9051A" w:rsidRDefault="00541847" w:rsidP="0056725C">
            <w:pPr>
              <w:pStyle w:val="BodyText"/>
              <w:tabs>
                <w:tab w:val="left" w:pos="1276"/>
              </w:tabs>
              <w:spacing w:line="276" w:lineRule="auto"/>
              <w:cnfStyle w:val="000000000000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B9051A">
              <w:rPr>
                <w:rFonts w:ascii="Palatino Linotype" w:hAnsi="Palatino Linotype" w:cs="Palatino Linotype"/>
                <w:sz w:val="22"/>
                <w:szCs w:val="22"/>
              </w:rPr>
              <w:t xml:space="preserve">License of Pharmaceutical Profession, Ministry of Health, Athens, Greece </w:t>
            </w:r>
          </w:p>
        </w:tc>
      </w:tr>
      <w:tr w:rsidR="00541847" w:rsidRPr="00D63B20" w:rsidTr="00023E88">
        <w:tc>
          <w:tcPr>
            <w:cnfStyle w:val="001000000000"/>
            <w:tcW w:w="2482" w:type="dxa"/>
            <w:shd w:val="clear" w:color="auto" w:fill="DBE5F1" w:themeFill="accent1" w:themeFillTint="33"/>
          </w:tcPr>
          <w:p w:rsidR="00541847" w:rsidRPr="00023E88" w:rsidRDefault="00541847" w:rsidP="0056725C">
            <w:pPr>
              <w:spacing w:after="0" w:line="276" w:lineRule="auto"/>
              <w:jc w:val="both"/>
              <w:rPr>
                <w:rFonts w:ascii="Palatino Linotype" w:hAnsi="Palatino Linotype" w:cs="Palatino Linotype"/>
                <w:bCs w:val="0"/>
                <w:i/>
              </w:rPr>
            </w:pPr>
            <w:r w:rsidRPr="00023E88">
              <w:rPr>
                <w:rFonts w:ascii="Palatino Linotype" w:hAnsi="Palatino Linotype" w:cs="Palatino Linotype"/>
                <w:i/>
              </w:rPr>
              <w:t>2012</w:t>
            </w:r>
          </w:p>
        </w:tc>
        <w:tc>
          <w:tcPr>
            <w:tcW w:w="7280" w:type="dxa"/>
          </w:tcPr>
          <w:p w:rsidR="00541847" w:rsidRPr="00B9051A" w:rsidRDefault="00541847" w:rsidP="0056725C">
            <w:pPr>
              <w:pStyle w:val="BodyText"/>
              <w:tabs>
                <w:tab w:val="left" w:pos="1276"/>
              </w:tabs>
              <w:spacing w:line="276" w:lineRule="auto"/>
              <w:cnfStyle w:val="000000000000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B9051A">
              <w:rPr>
                <w:rFonts w:ascii="Palatino Linotype" w:hAnsi="Palatino Linotype" w:cs="Palatino Linotype"/>
                <w:sz w:val="22"/>
                <w:szCs w:val="22"/>
              </w:rPr>
              <w:t xml:space="preserve">MSc in Pharmaceutical Technology: “Industrial Pharmaceutics”, School of Pharmacy, University of Athens </w:t>
            </w:r>
            <w:r w:rsidRPr="00B9051A">
              <w:rPr>
                <w:rFonts w:ascii="Palatino Linotype" w:hAnsi="Palatino Linotype" w:cs="Palatino Linotype"/>
                <w:i/>
                <w:iCs/>
                <w:sz w:val="22"/>
                <w:szCs w:val="22"/>
              </w:rPr>
              <w:t>Degree:</w:t>
            </w:r>
            <w:r w:rsidRPr="00B9051A">
              <w:rPr>
                <w:rFonts w:ascii="Palatino Linotype" w:hAnsi="Palatino Linotype" w:cs="Palatino Linotype"/>
                <w:sz w:val="22"/>
                <w:szCs w:val="22"/>
              </w:rPr>
              <w:t xml:space="preserve"> 8.95/10</w:t>
            </w:r>
          </w:p>
        </w:tc>
      </w:tr>
      <w:tr w:rsidR="00541847" w:rsidRPr="00D63B20" w:rsidTr="00023E88">
        <w:tc>
          <w:tcPr>
            <w:cnfStyle w:val="001000000000"/>
            <w:tcW w:w="2482" w:type="dxa"/>
            <w:shd w:val="clear" w:color="auto" w:fill="DBE5F1" w:themeFill="accent1" w:themeFillTint="33"/>
          </w:tcPr>
          <w:p w:rsidR="00541847" w:rsidRPr="00023E88" w:rsidRDefault="00541847" w:rsidP="0056725C">
            <w:pPr>
              <w:spacing w:after="0" w:line="276" w:lineRule="auto"/>
              <w:jc w:val="both"/>
              <w:rPr>
                <w:rFonts w:ascii="Palatino Linotype" w:hAnsi="Palatino Linotype" w:cs="Palatino Linotype"/>
                <w:bCs w:val="0"/>
                <w:i/>
              </w:rPr>
            </w:pPr>
            <w:r w:rsidRPr="00023E88">
              <w:rPr>
                <w:rFonts w:ascii="Palatino Linotype" w:hAnsi="Palatino Linotype" w:cs="Palatino Linotype"/>
                <w:i/>
              </w:rPr>
              <w:t>July 2012-July 2015</w:t>
            </w:r>
          </w:p>
        </w:tc>
        <w:tc>
          <w:tcPr>
            <w:tcW w:w="7280" w:type="dxa"/>
          </w:tcPr>
          <w:p w:rsidR="00541847" w:rsidRPr="00B9051A" w:rsidRDefault="00766498" w:rsidP="0056725C">
            <w:pPr>
              <w:pStyle w:val="BodyText"/>
              <w:tabs>
                <w:tab w:val="left" w:pos="1276"/>
              </w:tabs>
              <w:spacing w:line="276" w:lineRule="auto"/>
              <w:cnfStyle w:val="000000000000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B9051A">
              <w:rPr>
                <w:rFonts w:ascii="Palatino Linotype" w:hAnsi="Palatino Linotype" w:cs="Palatino Linotype"/>
                <w:sz w:val="22"/>
                <w:szCs w:val="22"/>
              </w:rPr>
              <w:t xml:space="preserve">PhD </w:t>
            </w:r>
            <w:r w:rsidR="00970A0A" w:rsidRPr="00B9051A">
              <w:rPr>
                <w:rFonts w:ascii="Palatino Linotype" w:hAnsi="Palatino Linotype" w:cs="Palatino Linotype"/>
                <w:sz w:val="22"/>
                <w:szCs w:val="22"/>
              </w:rPr>
              <w:t>Thesis</w:t>
            </w:r>
            <w:r w:rsidR="00541847" w:rsidRPr="00B9051A">
              <w:rPr>
                <w:rFonts w:ascii="Palatino Linotype" w:hAnsi="Palatino Linotype" w:cs="Palatino Linotype"/>
                <w:sz w:val="22"/>
                <w:szCs w:val="22"/>
              </w:rPr>
              <w:t>: “Pharmaceutical Nanotechnology: Study on the morphology of advanced Drug Delivery nano Systems”.</w:t>
            </w:r>
          </w:p>
          <w:p w:rsidR="00541847" w:rsidRPr="00B9051A" w:rsidRDefault="00541847" w:rsidP="0056725C">
            <w:pPr>
              <w:pStyle w:val="BodyText"/>
              <w:tabs>
                <w:tab w:val="left" w:pos="1276"/>
              </w:tabs>
              <w:spacing w:line="276" w:lineRule="auto"/>
              <w:ind w:left="459"/>
              <w:cnfStyle w:val="000000000000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  <w:tr w:rsidR="008B5025" w:rsidRPr="00B5091C" w:rsidTr="00023E88">
        <w:tc>
          <w:tcPr>
            <w:cnfStyle w:val="001000000000"/>
            <w:tcW w:w="2482" w:type="dxa"/>
            <w:shd w:val="clear" w:color="auto" w:fill="DBE5F1" w:themeFill="accent1" w:themeFillTint="33"/>
          </w:tcPr>
          <w:p w:rsidR="008B5025" w:rsidRPr="00023E88" w:rsidRDefault="008B5025" w:rsidP="0056725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Palatino Linotype" w:hAnsi="Palatino Linotype" w:cs="Arial"/>
                <w:i/>
                <w:color w:val="000000"/>
              </w:rPr>
            </w:pPr>
            <w:r w:rsidRPr="00023E88">
              <w:rPr>
                <w:rFonts w:ascii="Palatino Linotype" w:hAnsi="Palatino Linotype" w:cs="Arial"/>
                <w:i/>
                <w:color w:val="000000"/>
              </w:rPr>
              <w:t>02/10/2016-31/08/2016</w:t>
            </w:r>
          </w:p>
        </w:tc>
        <w:tc>
          <w:tcPr>
            <w:tcW w:w="7280" w:type="dxa"/>
          </w:tcPr>
          <w:p w:rsidR="008B5025" w:rsidRPr="00B9051A" w:rsidRDefault="00B9051A" w:rsidP="0056725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right="-23"/>
              <w:jc w:val="both"/>
              <w:cnfStyle w:val="000000000000"/>
              <w:rPr>
                <w:rFonts w:ascii="Palatino Linotype" w:hAnsi="Palatino Linotype" w:cs="Arial"/>
              </w:rPr>
            </w:pPr>
            <w:r w:rsidRPr="00B9051A">
              <w:rPr>
                <w:rFonts w:ascii="Palatino Linotype" w:hAnsi="Palatino Linotype" w:cs="Arial"/>
                <w:color w:val="000000"/>
              </w:rPr>
              <w:t>Post-doctoral research</w:t>
            </w:r>
            <w:r w:rsidR="008B5025" w:rsidRPr="00B9051A">
              <w:rPr>
                <w:rFonts w:ascii="Palatino Linotype" w:hAnsi="Palatino Linotype" w:cs="Arial"/>
                <w:color w:val="000000"/>
              </w:rPr>
              <w:t xml:space="preserve">: Scholarship from </w:t>
            </w:r>
            <w:r w:rsidR="008B5025" w:rsidRPr="00B9051A">
              <w:rPr>
                <w:rFonts w:ascii="Palatino Linotype" w:hAnsi="Palatino Linotype" w:cs="Arial"/>
              </w:rPr>
              <w:t>IKY (State Scholarships Foundation)Faculty  of Pharmacy, Department of Pharmaceutical Technology,National and Kapodistrian University of Athens, Greece</w:t>
            </w:r>
          </w:p>
          <w:p w:rsidR="008B5025" w:rsidRPr="00B9051A" w:rsidRDefault="008B5025" w:rsidP="0056725C">
            <w:pPr>
              <w:pStyle w:val="BodyText"/>
              <w:tabs>
                <w:tab w:val="left" w:pos="1276"/>
              </w:tabs>
              <w:spacing w:line="276" w:lineRule="auto"/>
              <w:ind w:left="459"/>
              <w:cnfStyle w:val="000000000000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</w:tr>
      <w:tr w:rsidR="001161A0" w:rsidRPr="00B76D46" w:rsidTr="00023E88">
        <w:tc>
          <w:tcPr>
            <w:cnfStyle w:val="001000000000"/>
            <w:tcW w:w="2482" w:type="dxa"/>
            <w:shd w:val="clear" w:color="auto" w:fill="DBE5F1" w:themeFill="accent1" w:themeFillTint="33"/>
          </w:tcPr>
          <w:p w:rsidR="001161A0" w:rsidRPr="00023E88" w:rsidRDefault="001161A0" w:rsidP="0056725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Palatino Linotype" w:hAnsi="Palatino Linotype" w:cs="Arial"/>
                <w:i/>
                <w:color w:val="000000"/>
                <w:lang w:val="fr-FR"/>
              </w:rPr>
            </w:pPr>
            <w:r w:rsidRPr="00023E88">
              <w:rPr>
                <w:rFonts w:ascii="Palatino Linotype" w:hAnsi="Palatino Linotype" w:cs="Arial"/>
                <w:i/>
                <w:color w:val="000000"/>
              </w:rPr>
              <w:t>14/09/2016-13/12/2016</w:t>
            </w:r>
          </w:p>
        </w:tc>
        <w:tc>
          <w:tcPr>
            <w:tcW w:w="7280" w:type="dxa"/>
          </w:tcPr>
          <w:p w:rsidR="001161A0" w:rsidRPr="00B9051A" w:rsidRDefault="001161A0" w:rsidP="0056725C">
            <w:pPr>
              <w:pStyle w:val="BodyText"/>
              <w:tabs>
                <w:tab w:val="left" w:pos="1276"/>
              </w:tabs>
              <w:spacing w:line="276" w:lineRule="auto"/>
              <w:cnfStyle w:val="000000000000"/>
              <w:rPr>
                <w:rFonts w:ascii="Palatino Linotype" w:hAnsi="Palatino Linotype"/>
                <w:sz w:val="22"/>
                <w:szCs w:val="22"/>
                <w:lang w:val="fr-FR"/>
              </w:rPr>
            </w:pPr>
            <w:r w:rsidRPr="00B9051A">
              <w:rPr>
                <w:rFonts w:ascii="Palatino Linotype" w:hAnsi="Palatino Linotype"/>
                <w:color w:val="000000"/>
                <w:sz w:val="22"/>
                <w:szCs w:val="22"/>
                <w:lang w:val="fr-FR"/>
              </w:rPr>
              <w:t>Post-doctoral</w:t>
            </w:r>
            <w:r w:rsidR="00B9051A" w:rsidRPr="00B9051A">
              <w:rPr>
                <w:rFonts w:ascii="Palatino Linotype" w:hAnsi="Palatino Linotype"/>
                <w:color w:val="000000"/>
                <w:sz w:val="22"/>
                <w:szCs w:val="22"/>
                <w:lang w:val="fr-FR"/>
              </w:rPr>
              <w:t>research</w:t>
            </w:r>
            <w:r w:rsidRPr="00B9051A">
              <w:rPr>
                <w:rFonts w:ascii="Palatino Linotype" w:hAnsi="Palatino Linotype"/>
                <w:color w:val="000000"/>
                <w:sz w:val="22"/>
                <w:szCs w:val="22"/>
                <w:lang w:val="fr-FR"/>
              </w:rPr>
              <w:t>:</w:t>
            </w:r>
            <w:r w:rsidR="00284C80" w:rsidRPr="00B9051A">
              <w:rPr>
                <w:rFonts w:ascii="Palatino Linotype" w:hAnsi="Palatino Linotype"/>
                <w:color w:val="000000"/>
                <w:sz w:val="22"/>
                <w:szCs w:val="22"/>
                <w:lang w:val="fr-FR"/>
              </w:rPr>
              <w:t>Scholarship</w:t>
            </w:r>
            <w:r w:rsidRPr="00B9051A">
              <w:rPr>
                <w:rFonts w:ascii="Palatino Linotype" w:hAnsi="Palatino Linotype"/>
                <w:sz w:val="22"/>
                <w:szCs w:val="22"/>
                <w:lang w:val="fr-FR" w:eastAsia="el-GR"/>
              </w:rPr>
              <w:t xml:space="preserve"> «Séjours scientifiques de haut niveau» Embassy of Fra</w:t>
            </w:r>
            <w:r w:rsidR="00284C80" w:rsidRPr="00B9051A">
              <w:rPr>
                <w:rFonts w:ascii="Palatino Linotype" w:hAnsi="Palatino Linotype"/>
                <w:sz w:val="22"/>
                <w:szCs w:val="22"/>
                <w:lang w:val="fr-FR" w:eastAsia="el-GR"/>
              </w:rPr>
              <w:t>n</w:t>
            </w:r>
            <w:r w:rsidRPr="00B9051A">
              <w:rPr>
                <w:rFonts w:ascii="Palatino Linotype" w:hAnsi="Palatino Linotype"/>
                <w:sz w:val="22"/>
                <w:szCs w:val="22"/>
                <w:lang w:val="fr-FR" w:eastAsia="el-GR"/>
              </w:rPr>
              <w:t xml:space="preserve">ce in Greece in the labolatory of </w:t>
            </w:r>
            <w:r w:rsidRPr="00B9051A">
              <w:rPr>
                <w:rFonts w:ascii="Palatino Linotype" w:hAnsi="Palatino Linotype"/>
                <w:sz w:val="22"/>
                <w:szCs w:val="22"/>
                <w:lang w:val="fr-FR"/>
              </w:rPr>
              <w:t>Prof. Dr. Sébastien LecommandouxLaboratoire de Chimie des Polymères Organiques (LCPO), University of Bordeaux, France</w:t>
            </w:r>
          </w:p>
          <w:p w:rsidR="001161A0" w:rsidRPr="00B9051A" w:rsidRDefault="001161A0" w:rsidP="0056725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76" w:lineRule="auto"/>
              <w:ind w:right="-23"/>
              <w:jc w:val="both"/>
              <w:cnfStyle w:val="000000000000"/>
              <w:rPr>
                <w:rFonts w:ascii="Palatino Linotype" w:hAnsi="Palatino Linotype" w:cs="Arial"/>
                <w:color w:val="000000"/>
                <w:lang w:val="fr-FR"/>
              </w:rPr>
            </w:pPr>
          </w:p>
        </w:tc>
      </w:tr>
      <w:tr w:rsidR="00B9051A" w:rsidRPr="00B76D46" w:rsidTr="00023E88">
        <w:tc>
          <w:tcPr>
            <w:cnfStyle w:val="001000000000"/>
            <w:tcW w:w="2482" w:type="dxa"/>
            <w:shd w:val="clear" w:color="auto" w:fill="DBE5F1" w:themeFill="accent1" w:themeFillTint="33"/>
          </w:tcPr>
          <w:p w:rsidR="00B9051A" w:rsidRPr="00023E88" w:rsidRDefault="00B9051A" w:rsidP="0056725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Palatino Linotype" w:hAnsi="Palatino Linotype" w:cs="Arial"/>
                <w:i/>
                <w:color w:val="000000"/>
                <w:lang w:val="el-GR"/>
              </w:rPr>
            </w:pPr>
            <w:r w:rsidRPr="00023E88">
              <w:rPr>
                <w:rFonts w:ascii="Palatino Linotype" w:hAnsi="Palatino Linotype" w:cs="Arial"/>
                <w:i/>
                <w:color w:val="000000"/>
                <w:lang w:val="el-GR"/>
              </w:rPr>
              <w:t>07/03/2017-07/03/2019</w:t>
            </w:r>
          </w:p>
        </w:tc>
        <w:tc>
          <w:tcPr>
            <w:tcW w:w="7280" w:type="dxa"/>
          </w:tcPr>
          <w:p w:rsidR="00B9051A" w:rsidRPr="00B9051A" w:rsidRDefault="00B9051A" w:rsidP="00B9051A">
            <w:pPr>
              <w:pStyle w:val="BodyText"/>
              <w:tabs>
                <w:tab w:val="left" w:pos="1276"/>
              </w:tabs>
              <w:spacing w:line="276" w:lineRule="auto"/>
              <w:cnfStyle w:val="00000000000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B9051A">
              <w:rPr>
                <w:rFonts w:ascii="Palatino Linotype" w:hAnsi="Palatino Linotype"/>
                <w:color w:val="000000"/>
                <w:sz w:val="22"/>
                <w:szCs w:val="22"/>
              </w:rPr>
              <w:t>Post-doctoral research: Scholarship of the Experimental –Research Center of ELPEN Pharmaceutical for the study entitled: “Smart Hydrogels as gastro-retentive drug delivery systems (SmartHyGas).</w:t>
            </w:r>
          </w:p>
        </w:tc>
      </w:tr>
      <w:tr w:rsidR="0015589C" w:rsidRPr="00B76D46" w:rsidTr="008D2910">
        <w:trPr>
          <w:trHeight w:val="794"/>
        </w:trPr>
        <w:tc>
          <w:tcPr>
            <w:cnfStyle w:val="001000000000"/>
            <w:tcW w:w="2482" w:type="dxa"/>
            <w:shd w:val="clear" w:color="auto" w:fill="DBE5F1" w:themeFill="accent1" w:themeFillTint="33"/>
          </w:tcPr>
          <w:p w:rsidR="0015589C" w:rsidRDefault="0015589C" w:rsidP="0056725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Palatino Linotype" w:hAnsi="Palatino Linotype" w:cs="Arial"/>
                <w:i/>
                <w:color w:val="000000"/>
              </w:rPr>
            </w:pPr>
            <w:bookmarkStart w:id="2" w:name="_Hlk505129815"/>
            <w:r>
              <w:rPr>
                <w:rFonts w:ascii="Palatino Linotype" w:hAnsi="Palatino Linotype" w:cs="Arial"/>
                <w:i/>
                <w:color w:val="000000"/>
              </w:rPr>
              <w:t>03/12/2018 – 07/12/2018</w:t>
            </w:r>
          </w:p>
        </w:tc>
        <w:tc>
          <w:tcPr>
            <w:tcW w:w="7280" w:type="dxa"/>
          </w:tcPr>
          <w:p w:rsidR="0015589C" w:rsidRPr="0015589C" w:rsidRDefault="0015589C" w:rsidP="00023E88">
            <w:pPr>
              <w:pStyle w:val="BodyText"/>
              <w:tabs>
                <w:tab w:val="left" w:pos="1276"/>
              </w:tabs>
              <w:spacing w:line="276" w:lineRule="auto"/>
              <w:cnfStyle w:val="000000000000"/>
              <w:rPr>
                <w:rFonts w:ascii="Palatino Linotype" w:hAnsi="Palatino Linotype"/>
                <w:noProof/>
                <w:color w:val="000000"/>
                <w:lang w:eastAsia="el-GR"/>
              </w:rPr>
            </w:pPr>
            <w:r>
              <w:rPr>
                <w:rFonts w:ascii="Palatino Linotype" w:hAnsi="Palatino Linotype"/>
                <w:noProof/>
                <w:color w:val="000000"/>
                <w:lang w:eastAsia="el-GR"/>
              </w:rPr>
              <w:t>QMS Auditor/Lead Auditor ISO 9001:2015, Course number A18080 (Delivered by TUV Austria Hellas under license from Capable People)</w:t>
            </w:r>
          </w:p>
        </w:tc>
      </w:tr>
      <w:tr w:rsidR="0015589C" w:rsidRPr="00B76D46" w:rsidTr="008D2910">
        <w:trPr>
          <w:trHeight w:val="834"/>
        </w:trPr>
        <w:tc>
          <w:tcPr>
            <w:cnfStyle w:val="001000000000"/>
            <w:tcW w:w="2482" w:type="dxa"/>
            <w:shd w:val="clear" w:color="auto" w:fill="DBE5F1" w:themeFill="accent1" w:themeFillTint="33"/>
          </w:tcPr>
          <w:p w:rsidR="0015589C" w:rsidRDefault="0015589C" w:rsidP="0056725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rFonts w:ascii="Palatino Linotype" w:hAnsi="Palatino Linotype" w:cs="Arial"/>
                <w:i/>
                <w:color w:val="000000"/>
              </w:rPr>
            </w:pPr>
            <w:r>
              <w:rPr>
                <w:rFonts w:ascii="Palatino Linotype" w:hAnsi="Palatino Linotype" w:cs="Arial"/>
                <w:i/>
                <w:color w:val="000000"/>
              </w:rPr>
              <w:t>10/12/2018 – 14/12/2018</w:t>
            </w:r>
          </w:p>
        </w:tc>
        <w:tc>
          <w:tcPr>
            <w:tcW w:w="7280" w:type="dxa"/>
          </w:tcPr>
          <w:p w:rsidR="0015589C" w:rsidRDefault="008D2910" w:rsidP="00023E88">
            <w:pPr>
              <w:pStyle w:val="BodyText"/>
              <w:tabs>
                <w:tab w:val="left" w:pos="1276"/>
              </w:tabs>
              <w:spacing w:line="276" w:lineRule="auto"/>
              <w:cnfStyle w:val="000000000000"/>
              <w:rPr>
                <w:rFonts w:ascii="Palatino Linotype" w:hAnsi="Palatino Linotype"/>
                <w:noProof/>
                <w:color w:val="000000"/>
                <w:lang w:eastAsia="el-GR"/>
              </w:rPr>
            </w:pPr>
            <w:r>
              <w:rPr>
                <w:rFonts w:ascii="Palatino Linotype" w:hAnsi="Palatino Linotype"/>
                <w:noProof/>
                <w:color w:val="000000"/>
                <w:lang w:eastAsia="el-GR"/>
              </w:rPr>
              <w:t>Food Safety Management Systems auditor/lead auditor as per standard ISO 22000:2018 by TUV Austria Academy  training course</w:t>
            </w:r>
          </w:p>
        </w:tc>
      </w:tr>
      <w:bookmarkEnd w:id="2"/>
    </w:tbl>
    <w:p w:rsidR="00D64889" w:rsidRDefault="00D64889" w:rsidP="0056725C">
      <w:pPr>
        <w:pStyle w:val="BodyTextIndent"/>
        <w:tabs>
          <w:tab w:val="left" w:pos="142"/>
        </w:tabs>
        <w:spacing w:line="276" w:lineRule="auto"/>
        <w:ind w:left="0" w:firstLine="0"/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</w:pPr>
    </w:p>
    <w:p w:rsidR="00541847" w:rsidRDefault="00541847" w:rsidP="0056725C">
      <w:pPr>
        <w:pStyle w:val="BodyTextIndent"/>
        <w:tabs>
          <w:tab w:val="left" w:pos="142"/>
        </w:tabs>
        <w:spacing w:line="276" w:lineRule="auto"/>
        <w:ind w:left="0" w:firstLine="0"/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</w:pPr>
      <w:r w:rsidRPr="00DD26A4"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  <w:t xml:space="preserve">Research </w:t>
      </w:r>
      <w:r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  <w:t>Interests</w:t>
      </w:r>
    </w:p>
    <w:p w:rsidR="00541847" w:rsidRDefault="00541847" w:rsidP="008D2910">
      <w:pPr>
        <w:pStyle w:val="BodyTextIndent"/>
        <w:numPr>
          <w:ilvl w:val="0"/>
          <w:numId w:val="13"/>
        </w:numPr>
        <w:tabs>
          <w:tab w:val="left" w:pos="142"/>
        </w:tabs>
        <w:spacing w:line="276" w:lineRule="auto"/>
        <w:rPr>
          <w:rFonts w:ascii="Palatino Linotype" w:hAnsi="Palatino Linotype" w:cs="Palatino Linotype"/>
          <w:sz w:val="22"/>
          <w:szCs w:val="22"/>
        </w:rPr>
      </w:pPr>
      <w:r w:rsidRPr="00FD199C">
        <w:rPr>
          <w:rFonts w:ascii="Palatino Linotype" w:hAnsi="Palatino Linotype" w:cs="Palatino Linotype"/>
          <w:sz w:val="22"/>
          <w:szCs w:val="22"/>
        </w:rPr>
        <w:t>Pharmaceutical Nanotechnology</w:t>
      </w:r>
    </w:p>
    <w:p w:rsidR="00541847" w:rsidRDefault="00541847" w:rsidP="008D2910">
      <w:pPr>
        <w:pStyle w:val="BodyTextIndent"/>
        <w:numPr>
          <w:ilvl w:val="0"/>
          <w:numId w:val="11"/>
        </w:numPr>
        <w:tabs>
          <w:tab w:val="left" w:pos="142"/>
        </w:tabs>
        <w:spacing w:line="276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Preparation of liposomes, polymersomes, polyelectrolytes, nanoemulsions, dendrimers, micelles and mixed (chimeric)Drug Delivery nano Systems.</w:t>
      </w:r>
    </w:p>
    <w:p w:rsidR="00706FC9" w:rsidRDefault="00706FC9" w:rsidP="008D2910">
      <w:pPr>
        <w:pStyle w:val="BodyTextIndent"/>
        <w:numPr>
          <w:ilvl w:val="0"/>
          <w:numId w:val="11"/>
        </w:numPr>
        <w:tabs>
          <w:tab w:val="left" w:pos="142"/>
        </w:tabs>
        <w:spacing w:line="276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Protocells and Multi-compartmentalized systems</w:t>
      </w:r>
    </w:p>
    <w:p w:rsidR="00B9051A" w:rsidRDefault="00B9051A" w:rsidP="008D2910">
      <w:pPr>
        <w:pStyle w:val="BodyTextIndent"/>
        <w:numPr>
          <w:ilvl w:val="0"/>
          <w:numId w:val="11"/>
        </w:numPr>
        <w:tabs>
          <w:tab w:val="left" w:pos="142"/>
        </w:tabs>
        <w:spacing w:line="276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Hydrogels</w:t>
      </w:r>
    </w:p>
    <w:p w:rsidR="00541847" w:rsidRDefault="00541847" w:rsidP="008D2910">
      <w:pPr>
        <w:pStyle w:val="BodyTextIndent"/>
        <w:numPr>
          <w:ilvl w:val="0"/>
          <w:numId w:val="11"/>
        </w:numPr>
        <w:tabs>
          <w:tab w:val="left" w:pos="142"/>
        </w:tabs>
        <w:spacing w:line="276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Drug loading and release studies</w:t>
      </w:r>
    </w:p>
    <w:p w:rsidR="00541847" w:rsidRPr="00BA0E41" w:rsidRDefault="00541847" w:rsidP="008D2910">
      <w:pPr>
        <w:pStyle w:val="BodyTextIndent"/>
        <w:numPr>
          <w:ilvl w:val="0"/>
          <w:numId w:val="11"/>
        </w:numPr>
        <w:tabs>
          <w:tab w:val="left" w:pos="142"/>
        </w:tabs>
        <w:spacing w:line="276" w:lineRule="auto"/>
        <w:rPr>
          <w:rFonts w:ascii="Palatino Linotype" w:hAnsi="Palatino Linotype" w:cs="Palatino Linotype"/>
          <w:sz w:val="22"/>
          <w:szCs w:val="22"/>
        </w:rPr>
      </w:pPr>
      <w:r w:rsidRPr="00BA0E41">
        <w:rPr>
          <w:rFonts w:ascii="Palatino Linotype" w:hAnsi="Palatino Linotype" w:cs="Palatino Linotype"/>
          <w:sz w:val="22"/>
          <w:szCs w:val="22"/>
        </w:rPr>
        <w:t xml:space="preserve">Protein/Peptide loading and release studies </w:t>
      </w:r>
    </w:p>
    <w:p w:rsidR="00541847" w:rsidRPr="00BA0E41" w:rsidRDefault="00541847" w:rsidP="008D2910">
      <w:pPr>
        <w:pStyle w:val="BodyTextIndent"/>
        <w:numPr>
          <w:ilvl w:val="0"/>
          <w:numId w:val="11"/>
        </w:numPr>
        <w:tabs>
          <w:tab w:val="left" w:pos="142"/>
        </w:tabs>
        <w:spacing w:line="276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Physicochemical and thermodynamic evaluation of nanoparticles</w:t>
      </w:r>
    </w:p>
    <w:p w:rsidR="00541847" w:rsidRPr="00401CC5" w:rsidRDefault="00541847" w:rsidP="008D2910">
      <w:pPr>
        <w:pStyle w:val="BodyTextIndent"/>
        <w:numPr>
          <w:ilvl w:val="0"/>
          <w:numId w:val="11"/>
        </w:numPr>
        <w:tabs>
          <w:tab w:val="left" w:pos="142"/>
        </w:tabs>
        <w:spacing w:line="276" w:lineRule="auto"/>
        <w:rPr>
          <w:rFonts w:ascii="Palatino Linotype" w:hAnsi="Palatino Linotype" w:cs="Palatino Linotype"/>
          <w:sz w:val="22"/>
          <w:szCs w:val="22"/>
        </w:rPr>
      </w:pPr>
      <w:r w:rsidRPr="00FD199C">
        <w:rPr>
          <w:rFonts w:ascii="Palatino Linotype" w:hAnsi="Palatino Linotype" w:cs="Palatino Linotype"/>
          <w:sz w:val="22"/>
          <w:szCs w:val="22"/>
        </w:rPr>
        <w:lastRenderedPageBreak/>
        <w:t>Mo</w:t>
      </w:r>
      <w:r>
        <w:rPr>
          <w:rFonts w:ascii="Palatino Linotype" w:hAnsi="Palatino Linotype" w:cs="Palatino Linotype"/>
          <w:sz w:val="22"/>
          <w:szCs w:val="22"/>
        </w:rPr>
        <w:t xml:space="preserve">rphological characterization and Fractal </w:t>
      </w:r>
      <w:r w:rsidR="00C02041">
        <w:rPr>
          <w:rFonts w:ascii="Palatino Linotype" w:hAnsi="Palatino Linotype" w:cs="Palatino Linotype"/>
          <w:sz w:val="22"/>
          <w:szCs w:val="22"/>
        </w:rPr>
        <w:t>Analysis</w:t>
      </w:r>
      <w:r>
        <w:rPr>
          <w:rFonts w:ascii="Palatino Linotype" w:hAnsi="Palatino Linotype" w:cs="Palatino Linotype"/>
          <w:sz w:val="22"/>
          <w:szCs w:val="22"/>
        </w:rPr>
        <w:t xml:space="preserve"> of Drug Delivery nano Systems.</w:t>
      </w:r>
    </w:p>
    <w:p w:rsidR="00541847" w:rsidRDefault="00541847" w:rsidP="008D2910">
      <w:pPr>
        <w:pStyle w:val="BodyTextIndent"/>
        <w:numPr>
          <w:ilvl w:val="0"/>
          <w:numId w:val="12"/>
        </w:numPr>
        <w:tabs>
          <w:tab w:val="left" w:pos="142"/>
        </w:tabs>
        <w:spacing w:line="276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Physical Pharmacy</w:t>
      </w:r>
    </w:p>
    <w:p w:rsidR="00541847" w:rsidRDefault="00541847" w:rsidP="008D2910">
      <w:pPr>
        <w:pStyle w:val="BodyTextIndent"/>
        <w:numPr>
          <w:ilvl w:val="0"/>
          <w:numId w:val="12"/>
        </w:numPr>
        <w:tabs>
          <w:tab w:val="left" w:pos="142"/>
        </w:tabs>
        <w:spacing w:line="276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Pharmaceutical Compounding</w:t>
      </w:r>
    </w:p>
    <w:p w:rsidR="008D2910" w:rsidRPr="008D2910" w:rsidRDefault="008D2910" w:rsidP="008D2910">
      <w:pPr>
        <w:pStyle w:val="BodyTextIndent"/>
        <w:tabs>
          <w:tab w:val="left" w:pos="142"/>
        </w:tabs>
        <w:spacing w:line="276" w:lineRule="auto"/>
        <w:ind w:left="360" w:firstLine="0"/>
        <w:rPr>
          <w:rFonts w:ascii="Palatino Linotype" w:hAnsi="Palatino Linotype" w:cs="Palatino Linotype"/>
          <w:sz w:val="22"/>
          <w:szCs w:val="22"/>
        </w:rPr>
      </w:pPr>
    </w:p>
    <w:p w:rsidR="007628BF" w:rsidRPr="00FD199C" w:rsidRDefault="007628BF" w:rsidP="007628BF">
      <w:pPr>
        <w:pStyle w:val="BodyTextIndent"/>
        <w:tabs>
          <w:tab w:val="left" w:pos="142"/>
        </w:tabs>
        <w:spacing w:line="276" w:lineRule="auto"/>
        <w:ind w:left="360" w:firstLine="0"/>
        <w:rPr>
          <w:rFonts w:ascii="Palatino Linotype" w:hAnsi="Palatino Linotype" w:cs="Palatino Linotype"/>
          <w:sz w:val="22"/>
          <w:szCs w:val="22"/>
        </w:rPr>
      </w:pPr>
    </w:p>
    <w:p w:rsidR="00541847" w:rsidRDefault="00541847" w:rsidP="0056725C">
      <w:pPr>
        <w:pStyle w:val="BodyTextIndent"/>
        <w:tabs>
          <w:tab w:val="left" w:pos="142"/>
        </w:tabs>
        <w:spacing w:line="276" w:lineRule="auto"/>
        <w:ind w:left="0" w:firstLine="0"/>
        <w:rPr>
          <w:rFonts w:ascii="Palatino Linotype" w:hAnsi="Palatino Linotype" w:cs="Palatino Linotype"/>
          <w:color w:val="000000"/>
          <w:spacing w:val="3"/>
          <w:w w:val="102"/>
          <w:sz w:val="22"/>
          <w:szCs w:val="22"/>
        </w:rPr>
      </w:pPr>
      <w:r w:rsidRPr="00437E49">
        <w:rPr>
          <w:rFonts w:ascii="Palatino Linotype" w:hAnsi="Palatino Linotype" w:cs="Palatino Linotype"/>
          <w:b/>
          <w:bCs/>
          <w:i/>
          <w:iCs/>
          <w:color w:val="17365D" w:themeColor="text2" w:themeShade="BF"/>
          <w:spacing w:val="3"/>
          <w:w w:val="102"/>
          <w:sz w:val="22"/>
          <w:szCs w:val="22"/>
          <w:u w:val="single"/>
        </w:rPr>
        <w:t>Techniques:</w:t>
      </w:r>
      <w:r w:rsidRPr="00254A6B">
        <w:rPr>
          <w:rFonts w:ascii="Palatino Linotype" w:hAnsi="Palatino Linotype" w:cs="Palatino Linotype"/>
          <w:color w:val="000000"/>
          <w:spacing w:val="3"/>
          <w:w w:val="102"/>
          <w:sz w:val="22"/>
          <w:szCs w:val="22"/>
        </w:rPr>
        <w:t xml:space="preserve"> Dynamic, Static and Electrophoretic Light Scattering techniques, </w:t>
      </w:r>
      <w:r w:rsidR="00B92EB8" w:rsidRPr="00254A6B">
        <w:rPr>
          <w:rFonts w:ascii="Palatino Linotype" w:hAnsi="Palatino Linotype" w:cs="Palatino Linotype"/>
          <w:color w:val="000000"/>
          <w:spacing w:val="3"/>
          <w:w w:val="102"/>
          <w:sz w:val="22"/>
          <w:szCs w:val="22"/>
        </w:rPr>
        <w:t>Differential</w:t>
      </w:r>
      <w:r w:rsidRPr="00254A6B">
        <w:rPr>
          <w:rFonts w:ascii="Palatino Linotype" w:hAnsi="Palatino Linotype" w:cs="Palatino Linotype"/>
          <w:color w:val="000000"/>
          <w:spacing w:val="3"/>
          <w:w w:val="102"/>
          <w:sz w:val="22"/>
          <w:szCs w:val="22"/>
        </w:rPr>
        <w:t xml:space="preserve"> Scanning Calorimetry, Freeze-Drying, UV-Vis and Fluorescence spectroscopy</w:t>
      </w:r>
      <w:r w:rsidR="00284C80">
        <w:rPr>
          <w:rFonts w:ascii="Palatino Linotype" w:hAnsi="Palatino Linotype" w:cs="Palatino Linotype"/>
          <w:color w:val="000000"/>
          <w:spacing w:val="3"/>
          <w:w w:val="102"/>
          <w:sz w:val="22"/>
          <w:szCs w:val="22"/>
        </w:rPr>
        <w:t xml:space="preserve">, Confocal </w:t>
      </w:r>
      <w:r w:rsidR="009851C2">
        <w:rPr>
          <w:rFonts w:ascii="Palatino Linotype" w:hAnsi="Palatino Linotype" w:cs="Palatino Linotype"/>
          <w:color w:val="000000"/>
          <w:spacing w:val="3"/>
          <w:w w:val="102"/>
          <w:sz w:val="22"/>
          <w:szCs w:val="22"/>
        </w:rPr>
        <w:t>Microscopy</w:t>
      </w:r>
      <w:r w:rsidR="00023E88">
        <w:rPr>
          <w:rFonts w:ascii="Palatino Linotype" w:hAnsi="Palatino Linotype" w:cs="Palatino Linotype"/>
          <w:color w:val="000000"/>
          <w:spacing w:val="3"/>
          <w:w w:val="102"/>
          <w:sz w:val="22"/>
          <w:szCs w:val="22"/>
        </w:rPr>
        <w:t>, Transition Electron Microscopy (TEM), Atomic Force Microscopy (AFM)</w:t>
      </w:r>
      <w:r w:rsidRPr="00254A6B">
        <w:rPr>
          <w:rFonts w:ascii="Palatino Linotype" w:hAnsi="Palatino Linotype" w:cs="Palatino Linotype"/>
          <w:color w:val="000000"/>
          <w:spacing w:val="3"/>
          <w:w w:val="102"/>
          <w:sz w:val="22"/>
          <w:szCs w:val="22"/>
        </w:rPr>
        <w:t>.</w:t>
      </w:r>
    </w:p>
    <w:p w:rsidR="00200166" w:rsidRDefault="00200166" w:rsidP="0056725C">
      <w:pPr>
        <w:pStyle w:val="BodyTextIndent"/>
        <w:tabs>
          <w:tab w:val="left" w:pos="142"/>
        </w:tabs>
        <w:spacing w:line="276" w:lineRule="auto"/>
        <w:ind w:left="0" w:firstLine="0"/>
        <w:rPr>
          <w:rFonts w:ascii="Palatino Linotype" w:hAnsi="Palatino Linotype" w:cs="Palatino Linotype"/>
          <w:b/>
          <w:bCs/>
          <w:color w:val="1F4E79"/>
          <w:sz w:val="22"/>
          <w:szCs w:val="22"/>
          <w:u w:val="single"/>
        </w:rPr>
      </w:pPr>
    </w:p>
    <w:p w:rsidR="00592C4F" w:rsidRPr="001E1F5B" w:rsidRDefault="00E221EF" w:rsidP="00E221EF">
      <w:pPr>
        <w:pStyle w:val="BodyTextIndent"/>
        <w:tabs>
          <w:tab w:val="left" w:pos="142"/>
        </w:tabs>
        <w:spacing w:line="276" w:lineRule="auto"/>
        <w:ind w:left="0" w:firstLine="0"/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</w:pPr>
      <w:r w:rsidRPr="001E1F5B"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  <w:t>Participation in Research Programmes</w:t>
      </w:r>
    </w:p>
    <w:p w:rsidR="00E221EF" w:rsidRPr="001E1F5B" w:rsidRDefault="00E221EF" w:rsidP="00E221EF">
      <w:pPr>
        <w:pStyle w:val="BodyTextIndent"/>
        <w:numPr>
          <w:ilvl w:val="0"/>
          <w:numId w:val="6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</w:rPr>
      </w:pPr>
      <w:r w:rsidRPr="001E1F5B">
        <w:rPr>
          <w:rStyle w:val="Strong"/>
          <w:rFonts w:ascii="Palatino Linotype" w:hAnsi="Palatino Linotype" w:cs="Palatino Linotype"/>
          <w:b w:val="0"/>
          <w:bCs w:val="0"/>
        </w:rPr>
        <w:t>EURONANOMED II Joint Transnational Call for Proposals (2016) for Post-doctoral research: “EUROPEAN INNOVATIVE RESEARCH &amp; TECHNOLOGICALDEVELOPMENT PROJECTS IN NANOMEDICINE”: “Nanotechnology based immunotherapy for glioblastoma”-NANOGLIO (</w:t>
      </w:r>
      <w:r w:rsidRPr="001E1F5B">
        <w:rPr>
          <w:rFonts w:ascii="Palatino Linotype" w:hAnsi="Palatino Linotype" w:cs="Palatino Linotype"/>
          <w:i/>
        </w:rPr>
        <w:t>October 2018- February 2021)(Coordinator: Prof. Costas Demetzos)</w:t>
      </w:r>
    </w:p>
    <w:p w:rsidR="00E221EF" w:rsidRPr="001E5CEA" w:rsidRDefault="00E221EF" w:rsidP="00E221EF">
      <w:pPr>
        <w:pStyle w:val="BodyTextIndent"/>
        <w:numPr>
          <w:ilvl w:val="0"/>
          <w:numId w:val="6"/>
        </w:numPr>
        <w:tabs>
          <w:tab w:val="left" w:pos="709"/>
        </w:tabs>
        <w:spacing w:line="276" w:lineRule="auto"/>
        <w:rPr>
          <w:rStyle w:val="Strong"/>
          <w:rFonts w:ascii="Palatino Linotype" w:hAnsi="Palatino Linotype" w:cs="Palatino Linotype"/>
          <w:b w:val="0"/>
          <w:bCs w:val="0"/>
        </w:rPr>
      </w:pPr>
      <w:r w:rsidRPr="001E1F5B">
        <w:rPr>
          <w:rStyle w:val="Strong"/>
          <w:rFonts w:ascii="Palatino Linotype" w:hAnsi="Palatino Linotype" w:cs="Palatino Linotype"/>
          <w:b w:val="0"/>
          <w:bCs w:val="0"/>
          <w:color w:val="000000"/>
        </w:rPr>
        <w:t>Functional Self-assembled Nanostructures from Block Copolymers and Proteins (NANOMACRO) (1/12/2012-25/9/2015) . (Coordinator: Dr. Stergios</w:t>
      </w:r>
      <w:r>
        <w:rPr>
          <w:rStyle w:val="Strong"/>
          <w:rFonts w:ascii="Palatino Linotype" w:hAnsi="Palatino Linotype" w:cs="Palatino Linotype"/>
          <w:b w:val="0"/>
          <w:bCs w:val="0"/>
          <w:color w:val="000000"/>
        </w:rPr>
        <w:t xml:space="preserve"> </w:t>
      </w:r>
      <w:r w:rsidRPr="001E1F5B">
        <w:rPr>
          <w:rStyle w:val="Strong"/>
          <w:rFonts w:ascii="Palatino Linotype" w:hAnsi="Palatino Linotype" w:cs="Palatino Linotype"/>
          <w:b w:val="0"/>
          <w:bCs w:val="0"/>
          <w:color w:val="000000"/>
        </w:rPr>
        <w:t>Pispas)</w:t>
      </w:r>
    </w:p>
    <w:p w:rsidR="00541847" w:rsidRPr="003905F9" w:rsidRDefault="00541847" w:rsidP="0056725C">
      <w:pPr>
        <w:pStyle w:val="BodyTextIndent"/>
        <w:tabs>
          <w:tab w:val="left" w:pos="709"/>
        </w:tabs>
        <w:spacing w:line="276" w:lineRule="auto"/>
        <w:ind w:left="360"/>
        <w:rPr>
          <w:rStyle w:val="Strong"/>
          <w:rFonts w:cs="Times New Roman"/>
          <w:b w:val="0"/>
          <w:bCs w:val="0"/>
        </w:rPr>
      </w:pPr>
    </w:p>
    <w:p w:rsidR="00541847" w:rsidRDefault="00541847" w:rsidP="0056725C">
      <w:pPr>
        <w:pStyle w:val="BodyTextIndent"/>
        <w:tabs>
          <w:tab w:val="left" w:pos="709"/>
        </w:tabs>
        <w:spacing w:line="276" w:lineRule="auto"/>
        <w:ind w:left="0" w:firstLine="0"/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</w:pPr>
      <w:r w:rsidRPr="0071321E"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  <w:t>Participation in Programmes in collaboration with Greek Big Pharma</w:t>
      </w:r>
    </w:p>
    <w:p w:rsidR="00592C4F" w:rsidRDefault="00592C4F" w:rsidP="0056725C">
      <w:pPr>
        <w:pStyle w:val="BodyTextIndent"/>
        <w:tabs>
          <w:tab w:val="left" w:pos="709"/>
        </w:tabs>
        <w:spacing w:line="276" w:lineRule="auto"/>
        <w:ind w:left="0" w:firstLine="0"/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</w:pPr>
    </w:p>
    <w:tbl>
      <w:tblPr>
        <w:tblStyle w:val="1-11"/>
        <w:tblW w:w="9762" w:type="dxa"/>
        <w:tblLook w:val="0680"/>
      </w:tblPr>
      <w:tblGrid>
        <w:gridCol w:w="1526"/>
        <w:gridCol w:w="8236"/>
      </w:tblGrid>
      <w:tr w:rsidR="0009423F" w:rsidRPr="001E1F5B" w:rsidTr="002565DA">
        <w:trPr>
          <w:trHeight w:val="451"/>
        </w:trPr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09423F" w:rsidRPr="00F81A9B" w:rsidRDefault="0009423F" w:rsidP="002565DA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i/>
                <w:sz w:val="20"/>
                <w:szCs w:val="20"/>
              </w:rPr>
              <w:t>01/11/2018-30/06/2019</w:t>
            </w:r>
          </w:p>
        </w:tc>
        <w:tc>
          <w:tcPr>
            <w:tcW w:w="8236" w:type="dxa"/>
          </w:tcPr>
          <w:p w:rsidR="0009423F" w:rsidRPr="00F81A9B" w:rsidRDefault="0009423F" w:rsidP="002565DA">
            <w:pPr>
              <w:jc w:val="both"/>
              <w:cnfStyle w:val="000000000000"/>
              <w:rPr>
                <w:rFonts w:ascii="Palatino Linotype" w:hAnsi="Palatino Linotype"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sz w:val="20"/>
                <w:szCs w:val="20"/>
              </w:rPr>
              <w:t xml:space="preserve">Chief Operating Officer at </w:t>
            </w:r>
            <w:r w:rsidRPr="00F81A9B">
              <w:rPr>
                <w:rFonts w:ascii="Palatino Linotype" w:hAnsi="Palatino Linotype"/>
                <w:bCs/>
                <w:sz w:val="20"/>
                <w:szCs w:val="20"/>
              </w:rPr>
              <w:t>IN TOUCH HEALTH (</w:t>
            </w:r>
            <w:r w:rsidRPr="00F81A9B">
              <w:rPr>
                <w:rFonts w:ascii="Palatino Linotype" w:hAnsi="Palatino Linotype"/>
                <w:sz w:val="20"/>
                <w:szCs w:val="20"/>
              </w:rPr>
              <w:t>Doctor’s Formulas)</w:t>
            </w:r>
          </w:p>
        </w:tc>
      </w:tr>
      <w:tr w:rsidR="0009423F" w:rsidRPr="001E1F5B" w:rsidTr="002565DA"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09423F" w:rsidRPr="00F81A9B" w:rsidRDefault="0009423F" w:rsidP="002565DA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i/>
                <w:sz w:val="20"/>
                <w:szCs w:val="20"/>
              </w:rPr>
              <w:t>01/01/2018-31/10/2018</w:t>
            </w:r>
          </w:p>
        </w:tc>
        <w:tc>
          <w:tcPr>
            <w:tcW w:w="8236" w:type="dxa"/>
          </w:tcPr>
          <w:p w:rsidR="0009423F" w:rsidRPr="00F81A9B" w:rsidRDefault="0009423F" w:rsidP="002565DA">
            <w:pPr>
              <w:jc w:val="both"/>
              <w:cnfStyle w:val="00000000000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bCs/>
                <w:sz w:val="20"/>
                <w:szCs w:val="20"/>
              </w:rPr>
              <w:t>«Research and Development of final formulation of liposomal curcumin in sachets in laboratory scale.»  Distinctive title: «Dosage forms of liposomal curcumin in sachets» in collaboration with IN TOUCH HEALTH (Doctor’s Formulas).</w:t>
            </w:r>
            <w:r w:rsidRPr="00F81A9B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 (Coordinator: Prof. Costas Demetzos)</w:t>
            </w:r>
          </w:p>
        </w:tc>
      </w:tr>
      <w:tr w:rsidR="0009423F" w:rsidRPr="001E1F5B" w:rsidTr="002565DA"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09423F" w:rsidRPr="00F81A9B" w:rsidRDefault="0009423F" w:rsidP="002565DA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i/>
                <w:sz w:val="20"/>
                <w:szCs w:val="20"/>
              </w:rPr>
              <w:t>05/04/2017-05/07/2017</w:t>
            </w:r>
          </w:p>
        </w:tc>
        <w:tc>
          <w:tcPr>
            <w:tcW w:w="8236" w:type="dxa"/>
          </w:tcPr>
          <w:p w:rsidR="0009423F" w:rsidRPr="00F81A9B" w:rsidRDefault="0009423F" w:rsidP="002565DA">
            <w:pPr>
              <w:jc w:val="both"/>
              <w:cnfStyle w:val="000000000000"/>
              <w:rPr>
                <w:rFonts w:ascii="Palatino Linotype" w:hAnsi="Palatino Linotype"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sz w:val="20"/>
                <w:szCs w:val="20"/>
              </w:rPr>
              <w:t>«Physicochemical studies for determining new and innovative claims for the products of Doctor’s Formulas».</w:t>
            </w:r>
            <w:r w:rsidRPr="00F81A9B">
              <w:rPr>
                <w:rFonts w:ascii="Palatino Linotype" w:hAnsi="Palatino Linotype"/>
                <w:bCs/>
                <w:sz w:val="20"/>
                <w:szCs w:val="20"/>
              </w:rPr>
              <w:t xml:space="preserve"> Distinctive title: «Physicochemical characterization and restatement of new claims for liposomal dosage formulations for the </w:t>
            </w:r>
            <w:r w:rsidRPr="00F81A9B">
              <w:rPr>
                <w:rFonts w:ascii="Palatino Linotype" w:hAnsi="Palatino Linotype"/>
                <w:sz w:val="20"/>
                <w:szCs w:val="20"/>
              </w:rPr>
              <w:t>products of Doctor’s Formulas».</w:t>
            </w:r>
            <w:r w:rsidRPr="00F81A9B">
              <w:rPr>
                <w:rFonts w:ascii="Palatino Linotype" w:hAnsi="Palatino Linotype"/>
                <w:bCs/>
                <w:sz w:val="20"/>
                <w:szCs w:val="20"/>
              </w:rPr>
              <w:t>in collaboration with IN TOUCH HEALTH (Doctor’s Formulas).</w:t>
            </w:r>
          </w:p>
        </w:tc>
      </w:tr>
      <w:tr w:rsidR="0009423F" w:rsidRPr="001E1F5B" w:rsidTr="002565DA"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09423F" w:rsidRPr="00F81A9B" w:rsidRDefault="0009423F" w:rsidP="002565DA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i/>
                <w:sz w:val="20"/>
                <w:szCs w:val="20"/>
              </w:rPr>
              <w:t>01/09/2016-31/12/2016</w:t>
            </w:r>
          </w:p>
        </w:tc>
        <w:tc>
          <w:tcPr>
            <w:tcW w:w="8236" w:type="dxa"/>
          </w:tcPr>
          <w:p w:rsidR="0009423F" w:rsidRPr="00F81A9B" w:rsidRDefault="0009423F" w:rsidP="002565DA">
            <w:pPr>
              <w:jc w:val="both"/>
              <w:cnfStyle w:val="00000000000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sz w:val="20"/>
                <w:szCs w:val="20"/>
              </w:rPr>
              <w:t>«Physical pharmacy studies of the cosmeceuticals of INTERMEDS.A.»</w:t>
            </w:r>
            <w:r w:rsidRPr="00F81A9B">
              <w:rPr>
                <w:rFonts w:ascii="Palatino Linotype" w:hAnsi="Palatino Linotype"/>
                <w:bCs/>
                <w:sz w:val="20"/>
                <w:szCs w:val="20"/>
              </w:rPr>
              <w:t xml:space="preserve">Distinctive title: «interTECH:New claims for innovative products»in collaboration with INTERMED S.A. </w:t>
            </w:r>
            <w:r w:rsidRPr="00F81A9B">
              <w:rPr>
                <w:rFonts w:ascii="Palatino Linotype" w:hAnsi="Palatino Linotype"/>
                <w:sz w:val="20"/>
                <w:szCs w:val="20"/>
                <w:lang w:val="en-GB"/>
              </w:rPr>
              <w:t>(Coordinator: Prof. Costas Demetzos)</w:t>
            </w:r>
          </w:p>
        </w:tc>
      </w:tr>
      <w:tr w:rsidR="0009423F" w:rsidRPr="001E1F5B" w:rsidTr="002565DA"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09423F" w:rsidRPr="00F81A9B" w:rsidRDefault="0009423F" w:rsidP="002565DA">
            <w:pPr>
              <w:rPr>
                <w:rFonts w:ascii="Palatino Linotype" w:hAnsi="Palatino Linotype"/>
                <w:i/>
                <w:sz w:val="20"/>
                <w:szCs w:val="20"/>
                <w:lang w:val="el-GR"/>
              </w:rPr>
            </w:pPr>
            <w:r w:rsidRPr="00F81A9B">
              <w:rPr>
                <w:rFonts w:ascii="Palatino Linotype" w:hAnsi="Palatino Linotype"/>
                <w:i/>
                <w:sz w:val="20"/>
                <w:szCs w:val="20"/>
                <w:lang w:val="el-GR"/>
              </w:rPr>
              <w:t>01/06/2015-25/07/2015</w:t>
            </w:r>
          </w:p>
        </w:tc>
        <w:tc>
          <w:tcPr>
            <w:tcW w:w="8236" w:type="dxa"/>
          </w:tcPr>
          <w:p w:rsidR="0009423F" w:rsidRPr="00F81A9B" w:rsidRDefault="0009423F" w:rsidP="002565DA">
            <w:pPr>
              <w:jc w:val="both"/>
              <w:cnfStyle w:val="000000000000"/>
              <w:rPr>
                <w:rFonts w:ascii="Palatino Linotype" w:hAnsi="Palatino Linotype"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sz w:val="20"/>
                <w:szCs w:val="20"/>
              </w:rPr>
              <w:t>«Restatement of labels and claims of the leaflet of the nutritional supplement “Sideral©”. Distinctive title: “Study on the technology of Fe supramolecular complexes” in collaboration with WINMEDICA S.A. (Coordinator: Prof. Costas Demetzos)</w:t>
            </w:r>
          </w:p>
        </w:tc>
      </w:tr>
      <w:tr w:rsidR="0009423F" w:rsidRPr="001E1F5B" w:rsidTr="002565DA"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09423F" w:rsidRPr="001E5CEA" w:rsidRDefault="0009423F" w:rsidP="002565DA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i/>
                <w:sz w:val="20"/>
                <w:szCs w:val="20"/>
                <w:lang w:val="el-GR"/>
              </w:rPr>
              <w:t>01/04/2015-</w:t>
            </w:r>
            <w:r>
              <w:rPr>
                <w:rFonts w:ascii="Palatino Linotype" w:hAnsi="Palatino Linotype"/>
                <w:i/>
                <w:sz w:val="20"/>
                <w:szCs w:val="20"/>
                <w:lang w:val="el-GR"/>
              </w:rPr>
              <w:t>30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/</w:t>
            </w:r>
            <w:r w:rsidRPr="00F81A9B">
              <w:rPr>
                <w:rFonts w:ascii="Palatino Linotype" w:hAnsi="Palatino Linotype"/>
                <w:i/>
                <w:sz w:val="20"/>
                <w:szCs w:val="20"/>
                <w:lang w:val="el-GR"/>
              </w:rPr>
              <w:t>11/2015</w:t>
            </w:r>
          </w:p>
        </w:tc>
        <w:tc>
          <w:tcPr>
            <w:tcW w:w="8236" w:type="dxa"/>
          </w:tcPr>
          <w:p w:rsidR="0009423F" w:rsidRPr="00F81A9B" w:rsidRDefault="0009423F" w:rsidP="002565DA">
            <w:pPr>
              <w:jc w:val="both"/>
              <w:cnfStyle w:val="000000000000"/>
              <w:rPr>
                <w:rFonts w:ascii="Palatino Linotype" w:hAnsi="Palatino Linotype"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sz w:val="20"/>
                <w:szCs w:val="20"/>
              </w:rPr>
              <w:t xml:space="preserve">«Physicochemical study for determining new and innovative claims for the product “PREGNADERM extreme hydration body cream”». Distinctive title: “Application of the cerasomes technology on cosmetic products” in collaboration with INTERMED S.A. </w:t>
            </w:r>
            <w:r w:rsidRPr="00F81A9B">
              <w:rPr>
                <w:rFonts w:ascii="Palatino Linotype" w:hAnsi="Palatino Linotype"/>
                <w:sz w:val="20"/>
                <w:szCs w:val="20"/>
              </w:rPr>
              <w:lastRenderedPageBreak/>
              <w:t>(Coordinator: Prof. Costas Demetzos)</w:t>
            </w:r>
          </w:p>
        </w:tc>
      </w:tr>
      <w:tr w:rsidR="0009423F" w:rsidRPr="001E1F5B" w:rsidTr="002565DA"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09423F" w:rsidRPr="00F81A9B" w:rsidRDefault="0009423F" w:rsidP="002565DA">
            <w:pPr>
              <w:rPr>
                <w:rFonts w:ascii="Palatino Linotype" w:hAnsi="Palatino Linotype"/>
                <w:i/>
                <w:sz w:val="20"/>
                <w:szCs w:val="20"/>
                <w:lang w:val="en-GB"/>
              </w:rPr>
            </w:pPr>
            <w:r w:rsidRPr="00F81A9B">
              <w:rPr>
                <w:rFonts w:ascii="Palatino Linotype" w:hAnsi="Palatino Linotype"/>
                <w:i/>
                <w:sz w:val="20"/>
                <w:szCs w:val="20"/>
                <w:lang w:val="el-GR"/>
              </w:rPr>
              <w:lastRenderedPageBreak/>
              <w:t>01/01/2014-</w:t>
            </w:r>
            <w:r w:rsidRPr="00F81A9B">
              <w:rPr>
                <w:rFonts w:ascii="Palatino Linotype" w:hAnsi="Palatino Linotype"/>
                <w:i/>
                <w:sz w:val="20"/>
                <w:szCs w:val="20"/>
                <w:lang w:val="en-GB"/>
              </w:rPr>
              <w:t>31/07/2014</w:t>
            </w:r>
          </w:p>
        </w:tc>
        <w:tc>
          <w:tcPr>
            <w:tcW w:w="8236" w:type="dxa"/>
          </w:tcPr>
          <w:p w:rsidR="0009423F" w:rsidRPr="00F81A9B" w:rsidRDefault="0009423F" w:rsidP="002565DA">
            <w:pPr>
              <w:jc w:val="both"/>
              <w:cnfStyle w:val="000000000000"/>
              <w:rPr>
                <w:rFonts w:ascii="Palatino Linotype" w:hAnsi="Palatino Linotype"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sz w:val="20"/>
                <w:szCs w:val="20"/>
              </w:rPr>
              <w:t>«Development of generic liposomal Amphotericin B» in collaboration with DEMO S.A. (Coordinator: Prof. Costas Demetzos)</w:t>
            </w:r>
          </w:p>
        </w:tc>
      </w:tr>
      <w:tr w:rsidR="0009423F" w:rsidRPr="001E1F5B" w:rsidTr="002565DA"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09423F" w:rsidRPr="00F81A9B" w:rsidRDefault="0009423F" w:rsidP="002565DA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i/>
                <w:sz w:val="20"/>
                <w:szCs w:val="20"/>
              </w:rPr>
              <w:t>01/09/2012-31/12/2012</w:t>
            </w:r>
          </w:p>
        </w:tc>
        <w:tc>
          <w:tcPr>
            <w:tcW w:w="8236" w:type="dxa"/>
          </w:tcPr>
          <w:p w:rsidR="0009423F" w:rsidRPr="00F81A9B" w:rsidRDefault="0009423F" w:rsidP="002565DA">
            <w:pPr>
              <w:jc w:val="both"/>
              <w:cnfStyle w:val="000000000000"/>
              <w:rPr>
                <w:rFonts w:ascii="Palatino Linotype" w:hAnsi="Palatino Linotype"/>
                <w:sz w:val="20"/>
                <w:szCs w:val="20"/>
              </w:rPr>
            </w:pPr>
            <w:r w:rsidRPr="00F81A9B">
              <w:rPr>
                <w:rFonts w:ascii="Palatino Linotype" w:hAnsi="Palatino Linotype"/>
                <w:sz w:val="20"/>
                <w:szCs w:val="20"/>
              </w:rPr>
              <w:t>«Development of nanocarriers for antitumor peptide» in collaboration with ENORASIS (Coordinator: Prof. G. Sivolapenko)</w:t>
            </w:r>
          </w:p>
        </w:tc>
      </w:tr>
    </w:tbl>
    <w:p w:rsidR="0009423F" w:rsidRPr="0071321E" w:rsidRDefault="0009423F" w:rsidP="0056725C">
      <w:pPr>
        <w:pStyle w:val="BodyTextIndent"/>
        <w:tabs>
          <w:tab w:val="left" w:pos="709"/>
        </w:tabs>
        <w:spacing w:line="276" w:lineRule="auto"/>
        <w:ind w:left="0" w:firstLine="0"/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</w:pPr>
    </w:p>
    <w:p w:rsidR="00200166" w:rsidRDefault="0009423F" w:rsidP="0009423F">
      <w:pPr>
        <w:pStyle w:val="ECVSectionBullet"/>
        <w:spacing w:line="276" w:lineRule="auto"/>
        <w:jc w:val="both"/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  <w:lang w:val="fr-FR"/>
        </w:rPr>
      </w:pPr>
      <w:r w:rsidRPr="001161A0"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  <w:lang w:val="fr-FR"/>
        </w:rPr>
        <w:t xml:space="preserve"> </w:t>
      </w:r>
      <w:r w:rsidR="00541847" w:rsidRPr="001161A0"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  <w:lang w:val="fr-FR"/>
        </w:rPr>
        <w:t>Patents</w:t>
      </w:r>
    </w:p>
    <w:p w:rsidR="008E3C22" w:rsidRPr="008E3C22" w:rsidRDefault="008E3C22" w:rsidP="008D2910">
      <w:pPr>
        <w:pStyle w:val="BodyTextIndent"/>
        <w:numPr>
          <w:ilvl w:val="0"/>
          <w:numId w:val="19"/>
        </w:numPr>
        <w:tabs>
          <w:tab w:val="left" w:pos="709"/>
        </w:tabs>
        <w:spacing w:line="276" w:lineRule="auto"/>
        <w:rPr>
          <w:rStyle w:val="Strong"/>
          <w:rFonts w:ascii="Palatino Linotype" w:hAnsi="Palatino Linotype" w:cs="Palatino Linotype"/>
          <w:b w:val="0"/>
          <w:bCs w:val="0"/>
          <w:color w:val="000000"/>
        </w:rPr>
      </w:pPr>
      <w:bookmarkStart w:id="3" w:name="_GoBack"/>
      <w:r w:rsidRPr="008E3C22">
        <w:rPr>
          <w:rFonts w:ascii="Palatino Linotype" w:hAnsi="Palatino Linotype" w:cs="Palatino Linotype"/>
          <w:bCs/>
          <w:color w:val="000000"/>
        </w:rPr>
        <w:t xml:space="preserve">Process for the production of lipidic vehicles” EUROP/40, 18386004.8-1109, N. Naziris, </w:t>
      </w:r>
      <w:r w:rsidRPr="008E3C22">
        <w:rPr>
          <w:rFonts w:ascii="Palatino Linotype" w:hAnsi="Palatino Linotype" w:cs="Palatino Linotype"/>
          <w:b/>
          <w:bCs/>
          <w:color w:val="000000"/>
          <w:u w:val="single"/>
        </w:rPr>
        <w:t>N. Pippa</w:t>
      </w:r>
      <w:r w:rsidRPr="008E3C22">
        <w:rPr>
          <w:rFonts w:ascii="Palatino Linotype" w:hAnsi="Palatino Linotype" w:cs="Palatino Linotype"/>
          <w:bCs/>
          <w:color w:val="000000"/>
        </w:rPr>
        <w:t>, C. Demetzos, N. Fikioris.</w:t>
      </w:r>
    </w:p>
    <w:p w:rsidR="00200166" w:rsidRDefault="00541847" w:rsidP="008D2910">
      <w:pPr>
        <w:pStyle w:val="BodyTextIndent"/>
        <w:numPr>
          <w:ilvl w:val="0"/>
          <w:numId w:val="19"/>
        </w:numPr>
        <w:tabs>
          <w:tab w:val="left" w:pos="709"/>
        </w:tabs>
        <w:spacing w:line="276" w:lineRule="auto"/>
        <w:rPr>
          <w:rStyle w:val="Strong"/>
          <w:rFonts w:ascii="Palatino Linotype" w:hAnsi="Palatino Linotype" w:cs="Palatino Linotype"/>
          <w:b w:val="0"/>
          <w:bCs w:val="0"/>
          <w:color w:val="000000"/>
          <w:lang w:val="fr-FR"/>
        </w:rPr>
      </w:pPr>
      <w:r w:rsidRPr="001161A0">
        <w:rPr>
          <w:rStyle w:val="Strong"/>
          <w:rFonts w:ascii="Palatino Linotype" w:hAnsi="Palatino Linotype" w:cs="Palatino Linotype"/>
          <w:b w:val="0"/>
          <w:bCs w:val="0"/>
          <w:color w:val="000000"/>
          <w:lang w:val="fr-FR"/>
        </w:rPr>
        <w:t xml:space="preserve">Granted patent GR1008332 (17-07-2014): “Nanocarriers formulations” </w:t>
      </w:r>
      <w:r w:rsidRPr="001161A0">
        <w:rPr>
          <w:rStyle w:val="Strong"/>
          <w:rFonts w:ascii="Palatino Linotype" w:hAnsi="Palatino Linotype" w:cs="Palatino Linotype"/>
          <w:color w:val="000000"/>
          <w:u w:val="single"/>
          <w:lang w:val="fr-FR"/>
        </w:rPr>
        <w:t>N. Pippa</w:t>
      </w:r>
      <w:r w:rsidRPr="001161A0">
        <w:rPr>
          <w:rStyle w:val="Strong"/>
          <w:rFonts w:ascii="Palatino Linotype" w:hAnsi="Palatino Linotype" w:cs="Palatino Linotype"/>
          <w:b w:val="0"/>
          <w:bCs w:val="0"/>
          <w:color w:val="000000"/>
          <w:lang w:val="fr-FR"/>
        </w:rPr>
        <w:t>, S. Pispas, C. Demetzos, G. Sivolapenko.</w:t>
      </w:r>
    </w:p>
    <w:bookmarkEnd w:id="3"/>
    <w:p w:rsidR="008E3C22" w:rsidRPr="00D64889" w:rsidRDefault="008E3C22" w:rsidP="00D64889">
      <w:pPr>
        <w:pStyle w:val="BodyTextIndent"/>
        <w:tabs>
          <w:tab w:val="left" w:pos="709"/>
        </w:tabs>
        <w:spacing w:line="276" w:lineRule="auto"/>
        <w:ind w:left="0" w:firstLine="0"/>
        <w:rPr>
          <w:rStyle w:val="Strong"/>
          <w:rFonts w:ascii="Palatino Linotype" w:hAnsi="Palatino Linotype" w:cs="Palatino Linotype"/>
          <w:b w:val="0"/>
          <w:bCs w:val="0"/>
          <w:color w:val="000000"/>
          <w:lang w:val="fr-FR"/>
        </w:rPr>
      </w:pPr>
    </w:p>
    <w:p w:rsidR="00541847" w:rsidRPr="00B9051A" w:rsidRDefault="00541847" w:rsidP="00200166">
      <w:pPr>
        <w:spacing w:after="0" w:line="276" w:lineRule="auto"/>
        <w:rPr>
          <w:rStyle w:val="Strong"/>
          <w:rFonts w:ascii="Palatino Linotype" w:eastAsia="Times New Roman" w:hAnsi="Palatino Linotype" w:cs="Palatino Linotype"/>
          <w:color w:val="1F4E79"/>
          <w:sz w:val="28"/>
          <w:szCs w:val="28"/>
          <w:u w:val="single"/>
        </w:rPr>
      </w:pPr>
      <w:r w:rsidRPr="00DD26A4">
        <w:rPr>
          <w:rStyle w:val="Strong"/>
          <w:rFonts w:ascii="Palatino Linotype" w:hAnsi="Palatino Linotype" w:cs="Palatino Linotype"/>
          <w:color w:val="1F4E79"/>
          <w:sz w:val="28"/>
          <w:szCs w:val="28"/>
          <w:u w:val="single"/>
        </w:rPr>
        <w:t>Teaching experience</w:t>
      </w:r>
    </w:p>
    <w:p w:rsidR="00517863" w:rsidRDefault="00517863" w:rsidP="008D2910">
      <w:pPr>
        <w:pStyle w:val="BodyTextIndent"/>
        <w:numPr>
          <w:ilvl w:val="0"/>
          <w:numId w:val="7"/>
        </w:numPr>
        <w:tabs>
          <w:tab w:val="left" w:pos="709"/>
        </w:tabs>
        <w:spacing w:line="276" w:lineRule="auto"/>
        <w:rPr>
          <w:rStyle w:val="Strong"/>
          <w:rFonts w:ascii="Palatino Linotype" w:hAnsi="Palatino Linotype" w:cs="Palatino Linotype"/>
          <w:b w:val="0"/>
          <w:bCs w:val="0"/>
        </w:rPr>
      </w:pPr>
      <w:r>
        <w:rPr>
          <w:rStyle w:val="Strong"/>
          <w:rFonts w:ascii="Palatino Linotype" w:hAnsi="Palatino Linotype" w:cs="Palatino Linotype"/>
          <w:b w:val="0"/>
          <w:bCs w:val="0"/>
        </w:rPr>
        <w:t>Participation in the Master of “Nanomedicine” (2018-today)</w:t>
      </w:r>
    </w:p>
    <w:p w:rsidR="00517863" w:rsidRPr="00517863" w:rsidRDefault="00517863" w:rsidP="008D2910">
      <w:pPr>
        <w:pStyle w:val="BodyTextIndent"/>
        <w:numPr>
          <w:ilvl w:val="0"/>
          <w:numId w:val="7"/>
        </w:numPr>
        <w:tabs>
          <w:tab w:val="left" w:pos="709"/>
        </w:tabs>
        <w:spacing w:line="276" w:lineRule="auto"/>
        <w:rPr>
          <w:rStyle w:val="Strong"/>
          <w:rFonts w:ascii="Palatino Linotype" w:hAnsi="Palatino Linotype" w:cs="Palatino Linotype"/>
          <w:b w:val="0"/>
          <w:bCs w:val="0"/>
        </w:rPr>
      </w:pPr>
      <w:r>
        <w:rPr>
          <w:rStyle w:val="Strong"/>
          <w:rFonts w:ascii="Palatino Linotype" w:hAnsi="Palatino Linotype" w:cs="Palatino Linotype"/>
          <w:b w:val="0"/>
          <w:bCs w:val="0"/>
        </w:rPr>
        <w:t>Seminars in Master of “Industrial Pharmacy” (2016-today)</w:t>
      </w:r>
    </w:p>
    <w:p w:rsidR="00541847" w:rsidRPr="00867486" w:rsidRDefault="00541847" w:rsidP="008D2910">
      <w:pPr>
        <w:pStyle w:val="BodyTextIndent"/>
        <w:numPr>
          <w:ilvl w:val="0"/>
          <w:numId w:val="7"/>
        </w:numPr>
        <w:tabs>
          <w:tab w:val="left" w:pos="709"/>
        </w:tabs>
        <w:spacing w:line="276" w:lineRule="auto"/>
        <w:rPr>
          <w:rStyle w:val="Strong"/>
          <w:rFonts w:ascii="Palatino Linotype" w:hAnsi="Palatino Linotype" w:cs="Palatino Linotype"/>
          <w:b w:val="0"/>
          <w:bCs w:val="0"/>
        </w:rPr>
      </w:pPr>
      <w:r w:rsidRPr="00867486">
        <w:rPr>
          <w:rStyle w:val="Strong"/>
          <w:rFonts w:ascii="Palatino Linotype" w:hAnsi="Palatino Linotype" w:cs="Palatino Linotype"/>
          <w:b w:val="0"/>
          <w:bCs w:val="0"/>
          <w:color w:val="000000"/>
        </w:rPr>
        <w:t>Assistant in lab training of undergraduate students in the lab of Pharmaceutical Technology, Faculty of Pharmacy, University of Athens(</w:t>
      </w:r>
      <w:r w:rsidR="00BA2F3F">
        <w:rPr>
          <w:rStyle w:val="Strong"/>
          <w:rFonts w:ascii="Palatino Linotype" w:hAnsi="Palatino Linotype" w:cs="Palatino Linotype"/>
          <w:b w:val="0"/>
          <w:bCs w:val="0"/>
          <w:color w:val="000000"/>
        </w:rPr>
        <w:t>Director</w:t>
      </w:r>
      <w:r w:rsidRPr="00867486">
        <w:rPr>
          <w:rStyle w:val="Strong"/>
          <w:rFonts w:ascii="Palatino Linotype" w:hAnsi="Palatino Linotype" w:cs="Palatino Linotype"/>
          <w:b w:val="0"/>
          <w:bCs w:val="0"/>
          <w:color w:val="000000"/>
        </w:rPr>
        <w:t xml:space="preserve">: Prof. Costas Demetzos) (2012- </w:t>
      </w:r>
      <w:r w:rsidR="00517863">
        <w:rPr>
          <w:rStyle w:val="Strong"/>
          <w:rFonts w:ascii="Palatino Linotype" w:hAnsi="Palatino Linotype" w:cs="Palatino Linotype"/>
          <w:b w:val="0"/>
          <w:bCs w:val="0"/>
          <w:color w:val="000000"/>
        </w:rPr>
        <w:t>2018</w:t>
      </w:r>
      <w:r w:rsidRPr="00867486">
        <w:rPr>
          <w:rStyle w:val="Strong"/>
          <w:rFonts w:ascii="Palatino Linotype" w:hAnsi="Palatino Linotype" w:cs="Palatino Linotype"/>
          <w:b w:val="0"/>
          <w:bCs w:val="0"/>
          <w:color w:val="000000"/>
        </w:rPr>
        <w:t>)</w:t>
      </w:r>
    </w:p>
    <w:p w:rsidR="00541847" w:rsidRPr="00842E0E" w:rsidRDefault="00541847" w:rsidP="008D2910">
      <w:pPr>
        <w:pStyle w:val="BodyTextIndent"/>
        <w:numPr>
          <w:ilvl w:val="0"/>
          <w:numId w:val="7"/>
        </w:numPr>
        <w:tabs>
          <w:tab w:val="left" w:pos="709"/>
        </w:tabs>
        <w:spacing w:line="276" w:lineRule="auto"/>
        <w:rPr>
          <w:rStyle w:val="Strong"/>
          <w:rFonts w:ascii="Palatino Linotype" w:hAnsi="Palatino Linotype" w:cs="Palatino Linotype"/>
          <w:b w:val="0"/>
          <w:bCs w:val="0"/>
        </w:rPr>
      </w:pPr>
      <w:r w:rsidRPr="00867486">
        <w:rPr>
          <w:rStyle w:val="Strong"/>
          <w:rFonts w:ascii="Palatino Linotype" w:hAnsi="Palatino Linotype" w:cs="Palatino Linotype"/>
          <w:b w:val="0"/>
          <w:bCs w:val="0"/>
          <w:color w:val="000000"/>
        </w:rPr>
        <w:t>Scientific Assistant in Continuing Professional Development (CPD) in training practice in galenic and cosmetic exercises (Lab. of Pharmaceutical Technology, University of Athens) (</w:t>
      </w:r>
      <w:r>
        <w:rPr>
          <w:rStyle w:val="Strong"/>
          <w:rFonts w:ascii="Palatino Linotype" w:hAnsi="Palatino Linotype" w:cs="Palatino Linotype"/>
          <w:b w:val="0"/>
          <w:bCs w:val="0"/>
          <w:color w:val="000000"/>
        </w:rPr>
        <w:t>Supervisor</w:t>
      </w:r>
      <w:r w:rsidR="008F060A">
        <w:rPr>
          <w:rStyle w:val="Strong"/>
          <w:rFonts w:ascii="Palatino Linotype" w:hAnsi="Palatino Linotype" w:cs="Palatino Linotype"/>
          <w:b w:val="0"/>
          <w:bCs w:val="0"/>
          <w:color w:val="000000"/>
        </w:rPr>
        <w:t xml:space="preserve">: Prof. Costas Demetzos) (June 2013- June </w:t>
      </w:r>
      <w:r w:rsidR="008F060A" w:rsidRPr="00F809B9">
        <w:rPr>
          <w:rStyle w:val="Strong"/>
          <w:rFonts w:ascii="Palatino Linotype" w:hAnsi="Palatino Linotype" w:cs="Palatino Linotype"/>
          <w:b w:val="0"/>
          <w:bCs w:val="0"/>
          <w:color w:val="000000"/>
        </w:rPr>
        <w:t>2015</w:t>
      </w:r>
      <w:r w:rsidRPr="00867486">
        <w:rPr>
          <w:rStyle w:val="Strong"/>
          <w:rFonts w:ascii="Palatino Linotype" w:hAnsi="Palatino Linotype" w:cs="Palatino Linotype"/>
          <w:b w:val="0"/>
          <w:bCs w:val="0"/>
          <w:color w:val="000000"/>
        </w:rPr>
        <w:t>)</w:t>
      </w:r>
    </w:p>
    <w:p w:rsidR="00541847" w:rsidRDefault="00541847" w:rsidP="0056725C">
      <w:pPr>
        <w:pStyle w:val="BodyTextIndent"/>
        <w:tabs>
          <w:tab w:val="left" w:pos="709"/>
        </w:tabs>
        <w:spacing w:line="276" w:lineRule="auto"/>
        <w:ind w:left="0"/>
        <w:rPr>
          <w:rStyle w:val="Strong"/>
          <w:rFonts w:ascii="Palatino Linotype" w:hAnsi="Palatino Linotype" w:cs="Palatino Linotype"/>
          <w:b w:val="0"/>
          <w:bCs w:val="0"/>
        </w:rPr>
      </w:pPr>
    </w:p>
    <w:p w:rsidR="00541847" w:rsidRPr="00DD26A4" w:rsidRDefault="00541847" w:rsidP="00200166">
      <w:pPr>
        <w:pStyle w:val="BodyTextIndent"/>
        <w:tabs>
          <w:tab w:val="left" w:pos="709"/>
        </w:tabs>
        <w:spacing w:line="276" w:lineRule="auto"/>
        <w:rPr>
          <w:rStyle w:val="Strong"/>
          <w:rFonts w:ascii="Palatino Linotype" w:hAnsi="Palatino Linotype" w:cs="Palatino Linotype"/>
          <w:color w:val="1F4E79"/>
          <w:sz w:val="28"/>
          <w:szCs w:val="28"/>
          <w:u w:val="single"/>
        </w:rPr>
      </w:pPr>
      <w:r w:rsidRPr="00DD26A4">
        <w:rPr>
          <w:rStyle w:val="Strong"/>
          <w:rFonts w:ascii="Palatino Linotype" w:hAnsi="Palatino Linotype" w:cs="Palatino Linotype"/>
          <w:color w:val="1F4E79"/>
          <w:sz w:val="28"/>
          <w:szCs w:val="28"/>
          <w:u w:val="single"/>
        </w:rPr>
        <w:t>Awards</w:t>
      </w:r>
    </w:p>
    <w:p w:rsidR="00230603" w:rsidRPr="00230603" w:rsidRDefault="00230603" w:rsidP="005450E0">
      <w:pPr>
        <w:pStyle w:val="BodyTextIndent"/>
        <w:spacing w:line="276" w:lineRule="auto"/>
        <w:rPr>
          <w:rFonts w:ascii="Palatino Linotype" w:hAnsi="Palatino Linotype"/>
          <w:b/>
          <w:bCs/>
          <w:iCs/>
          <w:color w:val="000000"/>
        </w:rPr>
      </w:pPr>
    </w:p>
    <w:p w:rsidR="00F815F9" w:rsidRPr="00F815F9" w:rsidRDefault="00F815F9" w:rsidP="008D2910">
      <w:pPr>
        <w:pStyle w:val="ListParagraph"/>
        <w:numPr>
          <w:ilvl w:val="0"/>
          <w:numId w:val="8"/>
        </w:numPr>
        <w:rPr>
          <w:rFonts w:ascii="Palatino Linotype" w:hAnsi="Palatino Linotype" w:cs="Arial"/>
          <w:b/>
          <w:bCs/>
          <w:iCs/>
          <w:color w:val="000000"/>
          <w:lang w:val="en-US"/>
        </w:rPr>
      </w:pPr>
      <w:r w:rsidRPr="00F815F9">
        <w:rPr>
          <w:rFonts w:ascii="Palatino Linotype" w:hAnsi="Palatino Linotype" w:cs="Arial"/>
          <w:b/>
          <w:bCs/>
          <w:iCs/>
          <w:color w:val="000000"/>
          <w:lang w:val="en-US"/>
        </w:rPr>
        <w:t>Participation in 68th Lindau Nobel Laureate Meeting from 24 to 29 June 2018 in Lindau, Germany</w:t>
      </w:r>
    </w:p>
    <w:p w:rsidR="00E71F83" w:rsidRPr="00E71F83" w:rsidRDefault="00E71F83" w:rsidP="008D2910">
      <w:pPr>
        <w:pStyle w:val="BodyTextIndent"/>
        <w:numPr>
          <w:ilvl w:val="0"/>
          <w:numId w:val="8"/>
        </w:numPr>
        <w:spacing w:line="276" w:lineRule="auto"/>
        <w:rPr>
          <w:rFonts w:ascii="Palatino Linotype" w:hAnsi="Palatino Linotype"/>
          <w:b/>
          <w:bCs/>
          <w:iCs/>
          <w:color w:val="000000"/>
        </w:rPr>
      </w:pPr>
      <w:r w:rsidRPr="00E71F83">
        <w:rPr>
          <w:rFonts w:ascii="Palatino Linotype" w:hAnsi="Palatino Linotype"/>
          <w:iCs/>
          <w:color w:val="000000"/>
          <w:u w:val="double"/>
        </w:rPr>
        <w:t xml:space="preserve">Seal of Excellence: </w:t>
      </w:r>
      <w:r w:rsidRPr="00E71F83">
        <w:rPr>
          <w:rFonts w:ascii="Palatino Linotype" w:hAnsi="Palatino Linotype"/>
          <w:iCs/>
          <w:color w:val="000000"/>
        </w:rPr>
        <w:t xml:space="preserve">The project proposal </w:t>
      </w:r>
      <w:r w:rsidRPr="00E71F83">
        <w:rPr>
          <w:rFonts w:ascii="Palatino Linotype" w:hAnsi="Palatino Linotype"/>
          <w:b/>
          <w:bCs/>
          <w:iCs/>
          <w:color w:val="000000"/>
        </w:rPr>
        <w:t>740818, MIDESYVA</w:t>
      </w:r>
      <w:r>
        <w:rPr>
          <w:rFonts w:ascii="Palatino Linotype" w:hAnsi="Palatino Linotype"/>
          <w:b/>
          <w:bCs/>
          <w:iCs/>
          <w:color w:val="000000"/>
        </w:rPr>
        <w:t xml:space="preserve">, </w:t>
      </w:r>
      <w:r w:rsidRPr="00E71F83">
        <w:rPr>
          <w:rFonts w:ascii="Palatino Linotype" w:hAnsi="Palatino Linotype"/>
          <w:b/>
          <w:bCs/>
          <w:iCs/>
          <w:color w:val="000000"/>
        </w:rPr>
        <w:t>Mixed Delivery Systems as Vaccines Adjuvants</w:t>
      </w:r>
      <w:r>
        <w:rPr>
          <w:rFonts w:ascii="Palatino Linotype" w:hAnsi="Palatino Linotype"/>
          <w:b/>
          <w:bCs/>
          <w:iCs/>
          <w:color w:val="000000"/>
        </w:rPr>
        <w:t xml:space="preserve">, </w:t>
      </w:r>
      <w:r w:rsidRPr="00E71F83">
        <w:rPr>
          <w:rFonts w:ascii="Palatino Linotype" w:hAnsi="Palatino Linotype"/>
          <w:iCs/>
          <w:color w:val="000000"/>
        </w:rPr>
        <w:t xml:space="preserve">Submitted under the Horizon 2020’s </w:t>
      </w:r>
      <w:r w:rsidRPr="00E71F83">
        <w:rPr>
          <w:rFonts w:ascii="Palatino Linotype" w:hAnsi="Palatino Linotype"/>
          <w:b/>
          <w:bCs/>
          <w:iCs/>
          <w:color w:val="000000"/>
        </w:rPr>
        <w:t>Marie Skłodowska-Curie actions</w:t>
      </w:r>
      <w:r w:rsidRPr="00E71F83">
        <w:rPr>
          <w:rFonts w:ascii="Palatino Linotype" w:hAnsi="Palatino Linotype"/>
          <w:iCs/>
          <w:color w:val="000000"/>
        </w:rPr>
        <w:t>call</w:t>
      </w:r>
      <w:r w:rsidRPr="00E71F83">
        <w:rPr>
          <w:rFonts w:ascii="Palatino Linotype" w:hAnsi="Palatino Linotype"/>
          <w:b/>
          <w:bCs/>
          <w:iCs/>
          <w:color w:val="000000"/>
        </w:rPr>
        <w:t xml:space="preserve">H2020-MSCA-IF-2016 </w:t>
      </w:r>
      <w:r w:rsidRPr="00E71F83">
        <w:rPr>
          <w:rFonts w:ascii="Palatino Linotype" w:hAnsi="Palatino Linotype"/>
          <w:iCs/>
          <w:color w:val="000000"/>
        </w:rPr>
        <w:t xml:space="preserve">of </w:t>
      </w:r>
      <w:r w:rsidRPr="00E71F83">
        <w:rPr>
          <w:rFonts w:ascii="Palatino Linotype" w:hAnsi="Palatino Linotype"/>
          <w:b/>
          <w:bCs/>
          <w:iCs/>
          <w:color w:val="000000"/>
        </w:rPr>
        <w:t>14 September 2016</w:t>
      </w:r>
      <w:r w:rsidRPr="00E71F83">
        <w:rPr>
          <w:rFonts w:ascii="Palatino Linotype" w:hAnsi="Palatino Linotype"/>
          <w:iCs/>
          <w:color w:val="000000"/>
        </w:rPr>
        <w:t>by</w:t>
      </w:r>
      <w:r w:rsidRPr="00E71F83">
        <w:rPr>
          <w:rFonts w:ascii="Palatino Linotype" w:hAnsi="Palatino Linotype"/>
          <w:b/>
          <w:bCs/>
          <w:iCs/>
          <w:color w:val="000000"/>
        </w:rPr>
        <w:t>Anastasia-Georgia Pippa</w:t>
      </w:r>
      <w:r w:rsidRPr="00E71F83">
        <w:rPr>
          <w:rFonts w:ascii="Palatino Linotype" w:hAnsi="Palatino Linotype"/>
          <w:iCs/>
          <w:color w:val="000000"/>
        </w:rPr>
        <w:t>and</w:t>
      </w:r>
      <w:r w:rsidRPr="00E71F83">
        <w:rPr>
          <w:rFonts w:ascii="Palatino Linotype" w:hAnsi="Palatino Linotype"/>
          <w:b/>
          <w:bCs/>
          <w:iCs/>
          <w:color w:val="000000"/>
        </w:rPr>
        <w:t>UNIVERSITY OF STRATHCLYDE</w:t>
      </w:r>
      <w:r>
        <w:rPr>
          <w:rFonts w:ascii="Palatino Linotype" w:hAnsi="Palatino Linotype"/>
          <w:b/>
          <w:bCs/>
          <w:iCs/>
          <w:color w:val="000000"/>
        </w:rPr>
        <w:t xml:space="preserve">, </w:t>
      </w:r>
      <w:r w:rsidRPr="00E71F83">
        <w:rPr>
          <w:rFonts w:ascii="Palatino Linotype" w:hAnsi="Palatino Linotype"/>
          <w:iCs/>
          <w:color w:val="000000"/>
        </w:rPr>
        <w:t>following evaluation by an international panel of independent experts</w:t>
      </w:r>
      <w:r w:rsidRPr="00E71F83">
        <w:rPr>
          <w:rFonts w:ascii="Palatino Linotype" w:hAnsi="Palatino Linotype"/>
          <w:b/>
          <w:bCs/>
          <w:iCs/>
          <w:color w:val="000000"/>
        </w:rPr>
        <w:t>was scored as a high-quality project proposalin a highly competitive evaluation process</w:t>
      </w:r>
    </w:p>
    <w:p w:rsidR="00082DE2" w:rsidRDefault="00082DE2" w:rsidP="008D2910">
      <w:pPr>
        <w:pStyle w:val="BodyTextIndent"/>
        <w:numPr>
          <w:ilvl w:val="0"/>
          <w:numId w:val="8"/>
        </w:numPr>
        <w:spacing w:line="276" w:lineRule="auto"/>
        <w:rPr>
          <w:rFonts w:ascii="Palatino Linotype" w:hAnsi="Palatino Linotype"/>
          <w:iCs/>
          <w:color w:val="000000"/>
        </w:rPr>
      </w:pPr>
      <w:r w:rsidRPr="00E71F83">
        <w:rPr>
          <w:rFonts w:ascii="Palatino Linotype" w:hAnsi="Palatino Linotype"/>
          <w:b/>
          <w:bCs/>
          <w:i/>
          <w:iCs/>
          <w:color w:val="000000"/>
          <w:u w:val="double"/>
        </w:rPr>
        <w:t>International Association of Advanced Materials Scientist Medal</w:t>
      </w:r>
      <w:r w:rsidRPr="00E71F83">
        <w:rPr>
          <w:rFonts w:ascii="Palatino Linotype" w:hAnsi="Palatino Linotype"/>
          <w:b/>
          <w:i/>
          <w:iCs/>
          <w:color w:val="000000"/>
          <w:u w:val="double"/>
        </w:rPr>
        <w:t> </w:t>
      </w:r>
      <w:r w:rsidRPr="00E71F83">
        <w:rPr>
          <w:rFonts w:ascii="Palatino Linotype" w:hAnsi="Palatino Linotype"/>
          <w:b/>
          <w:bCs/>
          <w:i/>
          <w:iCs/>
          <w:color w:val="000000"/>
          <w:u w:val="double"/>
        </w:rPr>
        <w:t>(IAAM Scientist medal)</w:t>
      </w:r>
      <w:r w:rsidRPr="00526C49">
        <w:rPr>
          <w:rFonts w:ascii="Palatino Linotype" w:hAnsi="Palatino Linotype"/>
          <w:bCs/>
          <w:iCs/>
          <w:color w:val="000000"/>
        </w:rPr>
        <w:t xml:space="preserve"> for the year 2016</w:t>
      </w:r>
      <w:r w:rsidRPr="00526C49">
        <w:rPr>
          <w:rFonts w:ascii="Palatino Linotype" w:hAnsi="Palatino Linotype"/>
          <w:iCs/>
          <w:color w:val="000000"/>
        </w:rPr>
        <w:t>” due to notable and outstanding contribution in the field of "</w:t>
      </w:r>
      <w:r w:rsidRPr="00526C49">
        <w:rPr>
          <w:rFonts w:ascii="Palatino Linotype" w:hAnsi="Palatino Linotype"/>
          <w:bCs/>
          <w:iCs/>
          <w:color w:val="000000"/>
        </w:rPr>
        <w:t>Advanced Materials Science and Technology</w:t>
      </w:r>
      <w:r w:rsidRPr="00526C49">
        <w:rPr>
          <w:rFonts w:ascii="Palatino Linotype" w:hAnsi="Palatino Linotype"/>
          <w:iCs/>
          <w:color w:val="000000"/>
        </w:rPr>
        <w:t>".</w:t>
      </w:r>
      <w:r w:rsidR="00D84E6B">
        <w:rPr>
          <w:rFonts w:ascii="Palatino Linotype" w:hAnsi="Palatino Linotype"/>
          <w:iCs/>
          <w:color w:val="000000"/>
        </w:rPr>
        <w:t xml:space="preserve"> A</w:t>
      </w:r>
      <w:r w:rsidRPr="00526C49">
        <w:rPr>
          <w:rFonts w:ascii="Palatino Linotype" w:hAnsi="Palatino Linotype"/>
          <w:iCs/>
          <w:color w:val="000000"/>
        </w:rPr>
        <w:t>ward ceremony of European Advanced Materials Congress 2016 on </w:t>
      </w:r>
      <w:r w:rsidRPr="00526C49">
        <w:rPr>
          <w:rFonts w:ascii="Palatino Linotype" w:hAnsi="Palatino Linotype"/>
          <w:bCs/>
          <w:iCs/>
          <w:color w:val="000000"/>
        </w:rPr>
        <w:t>24</w:t>
      </w:r>
      <w:r w:rsidRPr="00526C49">
        <w:rPr>
          <w:rFonts w:ascii="Palatino Linotype" w:hAnsi="Palatino Linotype"/>
          <w:bCs/>
          <w:iCs/>
          <w:color w:val="000000"/>
          <w:vertAlign w:val="superscript"/>
        </w:rPr>
        <w:t>th</w:t>
      </w:r>
      <w:r w:rsidRPr="00526C49">
        <w:rPr>
          <w:rFonts w:ascii="Palatino Linotype" w:hAnsi="Palatino Linotype"/>
          <w:bCs/>
          <w:iCs/>
          <w:color w:val="000000"/>
        </w:rPr>
        <w:t> August 2016</w:t>
      </w:r>
      <w:r w:rsidRPr="00526C49">
        <w:rPr>
          <w:rFonts w:ascii="Palatino Linotype" w:hAnsi="Palatino Linotype"/>
          <w:iCs/>
          <w:color w:val="000000"/>
        </w:rPr>
        <w:t> at Seaside Auditorium, M/S Mariella, Viking Line Cruise, Stockholm, Sweden.</w:t>
      </w:r>
    </w:p>
    <w:p w:rsidR="00230603" w:rsidRPr="00230603" w:rsidRDefault="00230603" w:rsidP="008D2910">
      <w:pPr>
        <w:pStyle w:val="ListParagraph"/>
        <w:numPr>
          <w:ilvl w:val="0"/>
          <w:numId w:val="8"/>
        </w:numPr>
        <w:tabs>
          <w:tab w:val="left" w:pos="709"/>
        </w:tabs>
        <w:jc w:val="both"/>
        <w:rPr>
          <w:rFonts w:ascii="Palatino Linotype" w:hAnsi="Palatino Linotype" w:cstheme="minorHAnsi"/>
          <w:b/>
          <w:bCs/>
          <w:iCs/>
          <w:lang w:val="en-US"/>
        </w:rPr>
      </w:pPr>
      <w:r w:rsidRPr="00230603">
        <w:rPr>
          <w:rFonts w:ascii="Palatino Linotype" w:hAnsi="Palatino Linotype" w:cstheme="minorHAnsi"/>
          <w:i/>
          <w:iCs/>
          <w:u w:val="single"/>
          <w:lang w:val="en-US"/>
        </w:rPr>
        <w:t>Best poster presentation:</w:t>
      </w:r>
      <w:r w:rsidRPr="00230603">
        <w:rPr>
          <w:rFonts w:ascii="Palatino Linotype" w:hAnsi="Palatino Linotype" w:cstheme="minorHAnsi"/>
          <w:iCs/>
          <w:lang w:val="en-US"/>
        </w:rPr>
        <w:t xml:space="preserve"> Applications of DSC and imaging techniques on the development of chimeric/ mixed nanosystems, N. Naziris, F. Saitta, </w:t>
      </w:r>
      <w:r w:rsidRPr="00230603">
        <w:rPr>
          <w:rFonts w:ascii="Palatino Linotype" w:hAnsi="Palatino Linotype" w:cstheme="minorHAnsi"/>
          <w:b/>
          <w:iCs/>
          <w:u w:val="single"/>
          <w:lang w:val="en-US"/>
        </w:rPr>
        <w:t>N. Pippa</w:t>
      </w:r>
      <w:r w:rsidRPr="00230603">
        <w:rPr>
          <w:rFonts w:ascii="Palatino Linotype" w:hAnsi="Palatino Linotype" w:cstheme="minorHAnsi"/>
          <w:iCs/>
          <w:lang w:val="en-US"/>
        </w:rPr>
        <w:t xml:space="preserve">, D. Stellas, V. Chrisostomou, S. Pispsas, M. Libera, M. Signorelli, C. Demetzos, D. Fessas, </w:t>
      </w:r>
      <w:bookmarkStart w:id="4" w:name="title"/>
      <w:r w:rsidRPr="00230603">
        <w:rPr>
          <w:rFonts w:ascii="Palatino Linotype" w:hAnsi="Palatino Linotype" w:cstheme="minorHAnsi"/>
          <w:bCs/>
          <w:iCs/>
          <w:lang w:val="en-US"/>
        </w:rPr>
        <w:t>13th Mediterranean Conference on Calorimetry and Thermal Analysis - Medicta 2017</w:t>
      </w:r>
      <w:bookmarkEnd w:id="4"/>
      <w:r w:rsidRPr="00230603">
        <w:rPr>
          <w:rFonts w:ascii="Palatino Linotype" w:hAnsi="Palatino Linotype" w:cstheme="minorHAnsi"/>
          <w:bCs/>
          <w:iCs/>
          <w:lang w:val="en-US"/>
        </w:rPr>
        <w:t>, 24th - 27th September 2017, Loano, Italy</w:t>
      </w:r>
    </w:p>
    <w:p w:rsidR="00FB2A57" w:rsidRPr="00406AC8" w:rsidRDefault="00FB2A57" w:rsidP="008D2910">
      <w:pPr>
        <w:pStyle w:val="BodyTextIndent"/>
        <w:numPr>
          <w:ilvl w:val="0"/>
          <w:numId w:val="8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Cs/>
        </w:rPr>
      </w:pPr>
      <w:r w:rsidRPr="00230603">
        <w:rPr>
          <w:rFonts w:ascii="Palatino Linotype" w:hAnsi="Palatino Linotype" w:cs="Palatino Linotype"/>
          <w:i/>
          <w:iCs/>
          <w:u w:val="single"/>
        </w:rPr>
        <w:t>Best Poster Presentation:</w:t>
      </w:r>
      <w:r w:rsidRPr="00230603">
        <w:rPr>
          <w:rFonts w:ascii="Palatino Linotype" w:hAnsi="Palatino Linotype" w:cs="Palatino Linotype"/>
          <w:iCs/>
        </w:rPr>
        <w:t xml:space="preserve">Design of multi-walledcarbon nanotube –liposome drug delivery platforms: a thermodynamic approach, </w:t>
      </w:r>
      <w:r w:rsidRPr="00230603">
        <w:rPr>
          <w:rFonts w:ascii="Palatino Linotype" w:hAnsi="Palatino Linotype" w:cs="Palatino Linotype"/>
          <w:b/>
          <w:iCs/>
          <w:u w:val="single"/>
        </w:rPr>
        <w:t>N. Pippa</w:t>
      </w:r>
      <w:r w:rsidRPr="00230603">
        <w:rPr>
          <w:rFonts w:ascii="Palatino Linotype" w:hAnsi="Palatino Linotype" w:cs="Palatino Linotype"/>
          <w:iCs/>
        </w:rPr>
        <w:t>, D. D. Chronopoulos, C. Demetzo</w:t>
      </w:r>
      <w:r w:rsidRPr="00FB2A57">
        <w:rPr>
          <w:rFonts w:ascii="Palatino Linotype" w:hAnsi="Palatino Linotype" w:cs="Palatino Linotype"/>
          <w:iCs/>
        </w:rPr>
        <w:t xml:space="preserve">s, N. Tagmatarchis, </w:t>
      </w:r>
      <w:r w:rsidRPr="00867486">
        <w:rPr>
          <w:rFonts w:ascii="Palatino Linotype" w:hAnsi="Palatino Linotype" w:cs="Palatino Linotype"/>
        </w:rPr>
        <w:t xml:space="preserve">Therma </w:t>
      </w:r>
      <w:r w:rsidRPr="00867486">
        <w:rPr>
          <w:rFonts w:ascii="Palatino Linotype" w:hAnsi="Palatino Linotype" w:cs="Palatino Linotype"/>
        </w:rPr>
        <w:lastRenderedPageBreak/>
        <w:t>201</w:t>
      </w:r>
      <w:r w:rsidRPr="00FB2A57">
        <w:rPr>
          <w:rFonts w:ascii="Palatino Linotype" w:hAnsi="Palatino Linotype" w:cs="Palatino Linotype"/>
        </w:rPr>
        <w:t>6</w:t>
      </w:r>
      <w:r w:rsidRPr="00867486">
        <w:rPr>
          <w:rFonts w:ascii="Palatino Linotype" w:hAnsi="Palatino Linotype" w:cs="Palatino Linotype"/>
        </w:rPr>
        <w:t xml:space="preserve">, </w:t>
      </w:r>
      <w:r w:rsidR="00DD459E">
        <w:rPr>
          <w:rFonts w:ascii="Palatino Linotype" w:hAnsi="Palatino Linotype" w:cs="Palatino Linotype"/>
          <w:iCs/>
        </w:rPr>
        <w:t>Therma 2016, 7th</w:t>
      </w:r>
      <w:r w:rsidR="00406AC8" w:rsidRPr="00406AC8">
        <w:rPr>
          <w:rFonts w:ascii="Palatino Linotype" w:hAnsi="Palatino Linotype" w:cs="Palatino Linotype"/>
          <w:iCs/>
        </w:rPr>
        <w:t xml:space="preserve"> Panhellenic congress on thermal Analysis and Calorimetry, </w:t>
      </w:r>
      <w:r w:rsidRPr="00406AC8">
        <w:rPr>
          <w:rFonts w:ascii="Palatino Linotype" w:hAnsi="Palatino Linotype" w:cs="Palatino Linotype"/>
        </w:rPr>
        <w:t>27</w:t>
      </w:r>
      <w:r w:rsidRPr="00406AC8">
        <w:rPr>
          <w:rFonts w:ascii="Palatino Linotype" w:hAnsi="Palatino Linotype" w:cs="Palatino Linotype"/>
          <w:vertAlign w:val="superscript"/>
        </w:rPr>
        <w:t>th</w:t>
      </w:r>
      <w:r w:rsidRPr="00406AC8">
        <w:rPr>
          <w:rFonts w:ascii="Palatino Linotype" w:hAnsi="Palatino Linotype" w:cs="Palatino Linotype"/>
        </w:rPr>
        <w:t xml:space="preserve"> -29</w:t>
      </w:r>
      <w:r w:rsidRPr="00406AC8">
        <w:rPr>
          <w:rFonts w:ascii="Palatino Linotype" w:hAnsi="Palatino Linotype" w:cs="Palatino Linotype"/>
          <w:vertAlign w:val="superscript"/>
        </w:rPr>
        <w:t>th</w:t>
      </w:r>
      <w:r w:rsidRPr="00406AC8">
        <w:rPr>
          <w:rFonts w:ascii="Palatino Linotype" w:hAnsi="Palatino Linotype" w:cs="Palatino Linotype"/>
        </w:rPr>
        <w:t xml:space="preserve"> May 2014, Ioannina, Greece</w:t>
      </w:r>
    </w:p>
    <w:p w:rsidR="00132764" w:rsidRPr="00132764" w:rsidRDefault="00132764" w:rsidP="008D2910">
      <w:pPr>
        <w:pStyle w:val="BodyTextIndent"/>
        <w:numPr>
          <w:ilvl w:val="0"/>
          <w:numId w:val="8"/>
        </w:numPr>
        <w:tabs>
          <w:tab w:val="left" w:pos="709"/>
        </w:tabs>
        <w:spacing w:line="276" w:lineRule="auto"/>
        <w:rPr>
          <w:rFonts w:ascii="Palatino Linotype" w:hAnsi="Palatino Linotype"/>
          <w:color w:val="000000"/>
        </w:rPr>
      </w:pPr>
      <w:r w:rsidRPr="00132764">
        <w:rPr>
          <w:rFonts w:ascii="Palatino Linotype" w:hAnsi="Palatino Linotype"/>
          <w:i/>
          <w:iCs/>
          <w:color w:val="000000"/>
          <w:u w:val="single"/>
        </w:rPr>
        <w:t xml:space="preserve">Award in Excellence of Applied Pharmaceutical Technology and post-doctoral research dedicated to the memory ”KleonTsetis”, founder of the Pharmaceutical Industry “Uni-Pharma” 2014-2015. </w:t>
      </w:r>
      <w:r w:rsidRPr="00132764">
        <w:rPr>
          <w:rFonts w:ascii="Palatino Linotype" w:hAnsi="Palatino Linotype"/>
          <w:color w:val="000000"/>
        </w:rPr>
        <w:t>This grant was awarded by Hellenic Pharmaceutical Society (HPS) for the period 2015-2016</w:t>
      </w:r>
    </w:p>
    <w:p w:rsidR="00D2233C" w:rsidRPr="00D2233C" w:rsidRDefault="00D2233C" w:rsidP="008D291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 w:cs="Palatino Linotype"/>
          <w:i/>
          <w:iCs/>
          <w:color w:val="000000"/>
          <w:u w:val="single"/>
          <w:lang w:val="en-US"/>
        </w:rPr>
      </w:pPr>
      <w:r w:rsidRPr="001D4190">
        <w:rPr>
          <w:rFonts w:ascii="Palatino Linotype" w:hAnsi="Palatino Linotype" w:cs="Palatino Linotype"/>
          <w:i/>
          <w:iCs/>
          <w:u w:val="single"/>
          <w:lang w:val="en-US"/>
        </w:rPr>
        <w:t>Best Poster Presentation:</w:t>
      </w:r>
      <w:r>
        <w:rPr>
          <w:rFonts w:ascii="Palatino Linotype" w:hAnsi="Palatino Linotype" w:cs="Palatino Linotype"/>
          <w:iCs/>
          <w:lang w:val="en-US"/>
        </w:rPr>
        <w:t xml:space="preserve">Study on the physicochemical characteristics of innovative liposomal systems: the role of thermoreponsive liposomes. </w:t>
      </w:r>
      <w:r w:rsidRPr="00125A26">
        <w:rPr>
          <w:rFonts w:ascii="Palatino Linotype" w:hAnsi="Palatino Linotype" w:cs="Palatino Linotype"/>
          <w:lang w:val="en-US"/>
        </w:rPr>
        <w:t>M. Chountoulesi</w:t>
      </w:r>
      <w:r w:rsidRPr="00F52294">
        <w:rPr>
          <w:rFonts w:ascii="Palatino Linotype" w:hAnsi="Palatino Linotype" w:cs="Palatino Linotype"/>
          <w:lang w:val="en-US"/>
        </w:rPr>
        <w:t xml:space="preserve">, A. Kyrili, </w:t>
      </w:r>
      <w:r w:rsidRPr="00F52294">
        <w:rPr>
          <w:rFonts w:ascii="Palatino Linotype" w:hAnsi="Palatino Linotype" w:cs="Palatino Linotype"/>
          <w:b/>
          <w:bCs/>
          <w:u w:val="single"/>
          <w:lang w:val="en-US"/>
        </w:rPr>
        <w:t>N. Pippa</w:t>
      </w:r>
      <w:r w:rsidRPr="00F52294">
        <w:rPr>
          <w:rFonts w:ascii="Palatino Linotype" w:hAnsi="Palatino Linotype" w:cs="Palatino Linotype"/>
          <w:lang w:val="en-US"/>
        </w:rPr>
        <w:t>, A. Meristoudi, S. Pispas, C. Demetzos,</w:t>
      </w:r>
      <w:r>
        <w:rPr>
          <w:rFonts w:ascii="Palatino Linotype" w:hAnsi="Palatino Linotype" w:cs="Palatino Linotype"/>
          <w:lang w:val="en-US"/>
        </w:rPr>
        <w:t xml:space="preserve"> 17</w:t>
      </w:r>
      <w:r w:rsidRPr="00D2233C">
        <w:rPr>
          <w:rFonts w:ascii="Palatino Linotype" w:hAnsi="Palatino Linotype" w:cs="Palatino Linotype"/>
          <w:vertAlign w:val="superscript"/>
          <w:lang w:val="en-US"/>
        </w:rPr>
        <w:t>th</w:t>
      </w:r>
      <w:r>
        <w:rPr>
          <w:rFonts w:ascii="Palatino Linotype" w:hAnsi="Palatino Linotype" w:cs="Palatino Linotype"/>
          <w:lang w:val="en-US"/>
        </w:rPr>
        <w:t>Panhellenic Pharmaceutical Congress. 8</w:t>
      </w:r>
      <w:r w:rsidRPr="00D2233C">
        <w:rPr>
          <w:rFonts w:ascii="Palatino Linotype" w:hAnsi="Palatino Linotype" w:cs="Palatino Linotype"/>
          <w:vertAlign w:val="superscript"/>
          <w:lang w:val="en-US"/>
        </w:rPr>
        <w:t>th</w:t>
      </w:r>
      <w:r>
        <w:rPr>
          <w:rFonts w:ascii="Palatino Linotype" w:hAnsi="Palatino Linotype" w:cs="Palatino Linotype"/>
          <w:lang w:val="en-US"/>
        </w:rPr>
        <w:t>-11</w:t>
      </w:r>
      <w:r w:rsidRPr="00D2233C">
        <w:rPr>
          <w:rFonts w:ascii="Palatino Linotype" w:hAnsi="Palatino Linotype" w:cs="Palatino Linotype"/>
          <w:vertAlign w:val="superscript"/>
          <w:lang w:val="en-US"/>
        </w:rPr>
        <w:t>th</w:t>
      </w:r>
      <w:r>
        <w:rPr>
          <w:rFonts w:ascii="Palatino Linotype" w:hAnsi="Palatino Linotype" w:cs="Palatino Linotype"/>
          <w:lang w:val="en-US"/>
        </w:rPr>
        <w:t xml:space="preserve"> October 2015, Athens, Greece</w:t>
      </w:r>
    </w:p>
    <w:p w:rsidR="00541847" w:rsidRPr="00867486" w:rsidRDefault="00541847" w:rsidP="008D291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 w:cs="Palatino Linotype"/>
          <w:i/>
          <w:iCs/>
          <w:color w:val="000000"/>
          <w:u w:val="single"/>
          <w:lang w:val="en-US"/>
        </w:rPr>
      </w:pPr>
      <w:r w:rsidRPr="00867486">
        <w:rPr>
          <w:rFonts w:ascii="Palatino Linotype" w:hAnsi="Palatino Linotype" w:cs="Palatino Linotype"/>
          <w:i/>
          <w:iCs/>
          <w:color w:val="000000"/>
          <w:u w:val="single"/>
          <w:lang w:val="en-US"/>
        </w:rPr>
        <w:t xml:space="preserve">Award in Excellence of Applied Pharmaceutical Technology and one –year Scholarship dedicated to the memory </w:t>
      </w:r>
      <w:r>
        <w:rPr>
          <w:rFonts w:ascii="Palatino Linotype" w:hAnsi="Palatino Linotype" w:cs="Palatino Linotype"/>
          <w:i/>
          <w:iCs/>
          <w:color w:val="000000"/>
          <w:u w:val="single"/>
          <w:lang w:val="en-US"/>
        </w:rPr>
        <w:t>of</w:t>
      </w:r>
      <w:r w:rsidRPr="00867486">
        <w:rPr>
          <w:rFonts w:ascii="Palatino Linotype" w:hAnsi="Palatino Linotype" w:cs="Palatino Linotype"/>
          <w:i/>
          <w:iCs/>
          <w:color w:val="000000"/>
          <w:u w:val="single"/>
          <w:lang w:val="en-US"/>
        </w:rPr>
        <w:t xml:space="preserve">”KleonTsetis”, founder of the Pharmaceutical Industry “Uni-Pharma” 2014-2015. </w:t>
      </w:r>
      <w:r w:rsidRPr="00867486">
        <w:rPr>
          <w:rFonts w:ascii="Palatino Linotype" w:hAnsi="Palatino Linotype" w:cs="Palatino Linotype"/>
          <w:color w:val="000000"/>
          <w:lang w:val="en-US"/>
        </w:rPr>
        <w:t xml:space="preserve">This grant was awarded by </w:t>
      </w:r>
      <w:r>
        <w:rPr>
          <w:rFonts w:ascii="Palatino Linotype" w:hAnsi="Palatino Linotype" w:cs="Palatino Linotype"/>
          <w:color w:val="000000"/>
          <w:lang w:val="en-US"/>
        </w:rPr>
        <w:t xml:space="preserve">the </w:t>
      </w:r>
      <w:r w:rsidRPr="00867486">
        <w:rPr>
          <w:rFonts w:ascii="Palatino Linotype" w:hAnsi="Palatino Linotype" w:cs="Palatino Linotype"/>
          <w:color w:val="000000"/>
          <w:lang w:val="en-US"/>
        </w:rPr>
        <w:t>Hellenic Pharmaceutical Society (HPS) for the period 2014-2015.</w:t>
      </w:r>
    </w:p>
    <w:p w:rsidR="00541847" w:rsidRPr="00867486" w:rsidRDefault="00541847" w:rsidP="008D2910">
      <w:pPr>
        <w:pStyle w:val="ListParagraph"/>
        <w:numPr>
          <w:ilvl w:val="0"/>
          <w:numId w:val="8"/>
        </w:numPr>
        <w:spacing w:line="276" w:lineRule="auto"/>
        <w:jc w:val="both"/>
        <w:rPr>
          <w:rStyle w:val="Strong"/>
          <w:rFonts w:ascii="Palatino Linotype" w:hAnsi="Palatino Linotype" w:cs="Palatino Linotype"/>
          <w:b w:val="0"/>
          <w:bCs w:val="0"/>
          <w:i/>
          <w:iCs/>
          <w:color w:val="000000"/>
          <w:u w:val="single"/>
          <w:lang w:val="en-US"/>
        </w:rPr>
      </w:pPr>
      <w:r w:rsidRPr="001D4190">
        <w:rPr>
          <w:rFonts w:ascii="Palatino Linotype" w:hAnsi="Palatino Linotype" w:cs="Palatino Linotype"/>
          <w:i/>
          <w:iCs/>
          <w:u w:val="single"/>
          <w:lang w:val="en-US"/>
        </w:rPr>
        <w:t xml:space="preserve">Best Poster Presentation: </w:t>
      </w:r>
      <w:r>
        <w:rPr>
          <w:rFonts w:ascii="Palatino Linotype" w:hAnsi="Palatino Linotype" w:cs="Palatino Linotype"/>
          <w:i/>
          <w:iCs/>
          <w:u w:val="single"/>
          <w:lang w:val="en-US"/>
        </w:rPr>
        <w:t>“</w:t>
      </w:r>
      <w:r w:rsidRPr="001D4190">
        <w:rPr>
          <w:rFonts w:ascii="Palatino Linotype" w:hAnsi="Palatino Linotype" w:cs="Palatino Linotype"/>
          <w:lang w:val="en-US"/>
        </w:rPr>
        <w:t>Preparation, development and in vitro release evaluation of amphotericin B-loaded amphiphilic block copolymer vectors.</w:t>
      </w:r>
      <w:r>
        <w:rPr>
          <w:rFonts w:ascii="Palatino Linotype" w:hAnsi="Palatino Linotype" w:cs="Palatino Linotype"/>
          <w:lang w:val="en-US"/>
        </w:rPr>
        <w:t>”</w:t>
      </w:r>
      <w:r w:rsidRPr="001D4190">
        <w:rPr>
          <w:rFonts w:ascii="Palatino Linotype" w:hAnsi="Palatino Linotype" w:cs="Palatino Linotype"/>
          <w:b/>
          <w:bCs/>
          <w:u w:val="single"/>
          <w:lang w:val="en-US"/>
        </w:rPr>
        <w:t>N. Pippa</w:t>
      </w:r>
      <w:r w:rsidRPr="001D4190">
        <w:rPr>
          <w:rFonts w:ascii="Palatino Linotype" w:hAnsi="Palatino Linotype" w:cs="Palatino Linotype"/>
          <w:lang w:val="en-US"/>
        </w:rPr>
        <w:t xml:space="preserve">, M. Mariaki, S. Pispas, C. Demetzos, Convention of the Hellenic Society of Biometerials. </w:t>
      </w:r>
      <w:r w:rsidRPr="00867486">
        <w:rPr>
          <w:rFonts w:ascii="Palatino Linotype" w:hAnsi="Palatino Linotype" w:cs="Palatino Linotype"/>
          <w:lang w:val="en-US"/>
        </w:rPr>
        <w:t>7</w:t>
      </w:r>
      <w:r w:rsidRPr="00867486">
        <w:rPr>
          <w:rFonts w:ascii="Palatino Linotype" w:hAnsi="Palatino Linotype" w:cs="Palatino Linotype"/>
          <w:vertAlign w:val="superscript"/>
          <w:lang w:val="en-US"/>
        </w:rPr>
        <w:t>th</w:t>
      </w:r>
      <w:r w:rsidRPr="00867486">
        <w:rPr>
          <w:rFonts w:ascii="Palatino Linotype" w:hAnsi="Palatino Linotype" w:cs="Palatino Linotype"/>
          <w:lang w:val="en-US"/>
        </w:rPr>
        <w:t xml:space="preserve"> -8</w:t>
      </w:r>
      <w:r w:rsidRPr="00867486">
        <w:rPr>
          <w:rFonts w:ascii="Palatino Linotype" w:hAnsi="Palatino Linotype" w:cs="Palatino Linotype"/>
          <w:vertAlign w:val="superscript"/>
          <w:lang w:val="en-US"/>
        </w:rPr>
        <w:t>th</w:t>
      </w:r>
      <w:r w:rsidRPr="00867486">
        <w:rPr>
          <w:rFonts w:ascii="Palatino Linotype" w:hAnsi="Palatino Linotype" w:cs="Palatino Linotype"/>
          <w:lang w:val="en-US"/>
        </w:rPr>
        <w:t>Novemeber 2014, B.&amp;M. Theocharakis Foundation for the Fine Arts and Music, Athens, Greece</w:t>
      </w:r>
    </w:p>
    <w:p w:rsidR="00541847" w:rsidRPr="00867486" w:rsidRDefault="00541847" w:rsidP="008D291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 w:cs="Palatino Linotype"/>
          <w:i/>
          <w:iCs/>
          <w:lang w:val="en-US"/>
        </w:rPr>
      </w:pPr>
      <w:r w:rsidRPr="00867486">
        <w:rPr>
          <w:rStyle w:val="Strong"/>
          <w:rFonts w:ascii="Palatino Linotype" w:hAnsi="Palatino Linotype" w:cs="Palatino Linotype"/>
          <w:i/>
          <w:iCs/>
          <w:color w:val="000000"/>
          <w:u w:val="single"/>
          <w:lang w:val="en-US"/>
        </w:rPr>
        <w:t>Best Oral Presentation:</w:t>
      </w:r>
      <w:r>
        <w:rPr>
          <w:rStyle w:val="Strong"/>
          <w:rFonts w:ascii="Palatino Linotype" w:hAnsi="Palatino Linotype" w:cs="Palatino Linotype"/>
          <w:color w:val="000000"/>
          <w:lang w:val="en-US"/>
        </w:rPr>
        <w:t>“</w:t>
      </w:r>
      <w:r w:rsidRPr="001D4190">
        <w:rPr>
          <w:rFonts w:ascii="Palatino Linotype" w:hAnsi="Palatino Linotype" w:cs="Palatino Linotype"/>
          <w:lang w:val="en-US"/>
        </w:rPr>
        <w:t>The metastable phases as modulators of funct</w:t>
      </w:r>
      <w:r>
        <w:rPr>
          <w:rFonts w:ascii="Palatino Linotype" w:hAnsi="Palatino Linotype" w:cs="Palatino Linotype"/>
          <w:lang w:val="en-US"/>
        </w:rPr>
        <w:t xml:space="preserve">ionality in chimeric liposomes.” </w:t>
      </w:r>
      <w:r w:rsidRPr="00867486">
        <w:rPr>
          <w:rFonts w:ascii="Palatino Linotype" w:hAnsi="Palatino Linotype" w:cs="Palatino Linotype"/>
          <w:lang w:val="en-US"/>
        </w:rPr>
        <w:t>C. Demetzos,</w:t>
      </w:r>
      <w:r w:rsidRPr="00867486">
        <w:rPr>
          <w:rFonts w:ascii="Palatino Linotype" w:hAnsi="Palatino Linotype" w:cs="Palatino Linotype"/>
          <w:b/>
          <w:bCs/>
          <w:u w:val="single"/>
          <w:lang w:val="en-US"/>
        </w:rPr>
        <w:t>N. Pippa</w:t>
      </w:r>
      <w:r w:rsidRPr="00867486">
        <w:rPr>
          <w:rFonts w:ascii="Palatino Linotype" w:hAnsi="Palatino Linotype" w:cs="Palatino Linotype"/>
          <w:lang w:val="en-US"/>
        </w:rPr>
        <w:t>, S. Pispas, Therma 2014, 26</w:t>
      </w:r>
      <w:r w:rsidRPr="00867486">
        <w:rPr>
          <w:rFonts w:ascii="Palatino Linotype" w:hAnsi="Palatino Linotype" w:cs="Palatino Linotype"/>
          <w:vertAlign w:val="superscript"/>
          <w:lang w:val="en-US"/>
        </w:rPr>
        <w:t>th</w:t>
      </w:r>
      <w:r w:rsidRPr="00867486">
        <w:rPr>
          <w:rFonts w:ascii="Palatino Linotype" w:hAnsi="Palatino Linotype" w:cs="Palatino Linotype"/>
          <w:lang w:val="en-US"/>
        </w:rPr>
        <w:t xml:space="preserve"> -28</w:t>
      </w:r>
      <w:r w:rsidRPr="00867486">
        <w:rPr>
          <w:rFonts w:ascii="Palatino Linotype" w:hAnsi="Palatino Linotype" w:cs="Palatino Linotype"/>
          <w:vertAlign w:val="superscript"/>
          <w:lang w:val="en-US"/>
        </w:rPr>
        <w:t>th</w:t>
      </w:r>
      <w:r w:rsidRPr="00867486">
        <w:rPr>
          <w:rFonts w:ascii="Palatino Linotype" w:hAnsi="Palatino Linotype" w:cs="Palatino Linotype"/>
          <w:lang w:val="en-US"/>
        </w:rPr>
        <w:t xml:space="preserve"> September 2014, Larisa, Greece </w:t>
      </w:r>
    </w:p>
    <w:p w:rsidR="00541847" w:rsidRPr="001D4190" w:rsidRDefault="00541847" w:rsidP="008D291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 w:cs="Palatino Linotype"/>
          <w:lang w:val="en-US"/>
        </w:rPr>
      </w:pPr>
      <w:r w:rsidRPr="001D4190">
        <w:rPr>
          <w:rFonts w:ascii="Palatino Linotype" w:hAnsi="Palatino Linotype" w:cs="Palatino Linotype"/>
          <w:i/>
          <w:iCs/>
          <w:u w:val="single"/>
          <w:lang w:val="en-US"/>
        </w:rPr>
        <w:t>Best Poster Presentation:</w:t>
      </w:r>
      <w:r>
        <w:rPr>
          <w:rFonts w:ascii="Palatino Linotype" w:hAnsi="Palatino Linotype" w:cs="Palatino Linotype"/>
          <w:lang w:val="en-US"/>
        </w:rPr>
        <w:t>“</w:t>
      </w:r>
      <w:r w:rsidRPr="001D4190">
        <w:rPr>
          <w:rFonts w:ascii="Palatino Linotype" w:hAnsi="Palatino Linotype" w:cs="Palatino Linotype"/>
          <w:lang w:val="en-US"/>
        </w:rPr>
        <w:t>Physicochemical characterization of liposomal systems and fractal analysis of their morphology.</w:t>
      </w:r>
      <w:r>
        <w:rPr>
          <w:rFonts w:ascii="Palatino Linotype" w:hAnsi="Palatino Linotype" w:cs="Palatino Linotype"/>
          <w:lang w:val="en-US"/>
        </w:rPr>
        <w:t>”</w:t>
      </w:r>
      <w:r w:rsidRPr="00867486">
        <w:rPr>
          <w:rFonts w:ascii="Palatino Linotype" w:hAnsi="Palatino Linotype" w:cs="Palatino Linotype"/>
          <w:b/>
          <w:bCs/>
          <w:u w:val="single"/>
          <w:lang w:val="en-US"/>
        </w:rPr>
        <w:t>N. Pippa</w:t>
      </w:r>
      <w:r w:rsidRPr="00867486">
        <w:rPr>
          <w:rFonts w:ascii="Palatino Linotype" w:hAnsi="Palatino Linotype" w:cs="Palatino Linotype"/>
          <w:lang w:val="en-US"/>
        </w:rPr>
        <w:t>, S. Pispas, C. Demetzos, 1</w:t>
      </w:r>
      <w:r w:rsidRPr="00867486">
        <w:rPr>
          <w:rFonts w:ascii="Palatino Linotype" w:hAnsi="Palatino Linotype" w:cs="Palatino Linotype"/>
          <w:vertAlign w:val="superscript"/>
          <w:lang w:val="en-US"/>
        </w:rPr>
        <w:t>st</w:t>
      </w:r>
      <w:r w:rsidRPr="00867486">
        <w:rPr>
          <w:rFonts w:ascii="Palatino Linotype" w:hAnsi="Palatino Linotype" w:cs="Palatino Linotype"/>
          <w:lang w:val="en-US"/>
        </w:rPr>
        <w:t>Congress of Pharmaceutical Sciences, 27</w:t>
      </w:r>
      <w:r w:rsidRPr="00867486">
        <w:rPr>
          <w:rFonts w:ascii="Palatino Linotype" w:hAnsi="Palatino Linotype" w:cs="Palatino Linotype"/>
          <w:vertAlign w:val="superscript"/>
          <w:lang w:val="en-US"/>
        </w:rPr>
        <w:t>th</w:t>
      </w:r>
      <w:r w:rsidRPr="00867486">
        <w:rPr>
          <w:rFonts w:ascii="Palatino Linotype" w:hAnsi="Palatino Linotype" w:cs="Palatino Linotype"/>
          <w:lang w:val="en-US"/>
        </w:rPr>
        <w:t xml:space="preserve"> -30</w:t>
      </w:r>
      <w:r w:rsidRPr="00867486">
        <w:rPr>
          <w:rFonts w:ascii="Palatino Linotype" w:hAnsi="Palatino Linotype" w:cs="Palatino Linotype"/>
          <w:vertAlign w:val="superscript"/>
          <w:lang w:val="en-US"/>
        </w:rPr>
        <w:t>th</w:t>
      </w:r>
      <w:r w:rsidRPr="00867486">
        <w:rPr>
          <w:rFonts w:ascii="Palatino Linotype" w:hAnsi="Palatino Linotype" w:cs="Palatino Linotype"/>
          <w:lang w:val="en-US"/>
        </w:rPr>
        <w:t xml:space="preserve"> April 2013. </w:t>
      </w:r>
      <w:r w:rsidRPr="001D4190">
        <w:rPr>
          <w:rFonts w:ascii="Palatino Linotype" w:hAnsi="Palatino Linotype" w:cs="Palatino Linotype"/>
          <w:lang w:val="en-US"/>
        </w:rPr>
        <w:t>Athens, Greece</w:t>
      </w:r>
    </w:p>
    <w:p w:rsidR="00541847" w:rsidRPr="00F64747" w:rsidRDefault="00541847" w:rsidP="00F64747">
      <w:pPr>
        <w:pStyle w:val="BodyText"/>
        <w:tabs>
          <w:tab w:val="left" w:pos="1276"/>
        </w:tabs>
        <w:spacing w:line="276" w:lineRule="auto"/>
        <w:rPr>
          <w:rFonts w:ascii="Palatino Linotype" w:hAnsi="Palatino Linotype" w:cs="Times New Roman"/>
        </w:rPr>
      </w:pPr>
    </w:p>
    <w:p w:rsidR="0048145A" w:rsidRPr="00F64747" w:rsidRDefault="00541847" w:rsidP="00F64747">
      <w:pPr>
        <w:spacing w:line="276" w:lineRule="auto"/>
        <w:jc w:val="both"/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</w:pPr>
      <w:r w:rsidRPr="00F64747"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  <w:t>Publications in peer-reviewed journals</w:t>
      </w:r>
    </w:p>
    <w:p w:rsidR="00E90B1C" w:rsidRPr="00755B5C" w:rsidRDefault="00E90B1C" w:rsidP="008D2910">
      <w:pPr>
        <w:pStyle w:val="ListParagraph"/>
        <w:numPr>
          <w:ilvl w:val="0"/>
          <w:numId w:val="16"/>
        </w:numPr>
        <w:jc w:val="both"/>
        <w:rPr>
          <w:rFonts w:ascii="Palatino Linotype" w:hAnsi="Palatino Linotype"/>
          <w:iCs/>
          <w:lang w:val="en-US"/>
        </w:rPr>
      </w:pPr>
      <w:r w:rsidRPr="00755B5C">
        <w:rPr>
          <w:rFonts w:ascii="Palatino Linotype" w:hAnsi="Palatino Linotype"/>
          <w:iCs/>
          <w:lang w:val="en-US"/>
        </w:rPr>
        <w:t>Incorporation of PEGylated</w:t>
      </w:r>
      <w:r w:rsidRPr="00755B5C">
        <w:rPr>
          <w:rFonts w:ascii="Palatino Linotype" w:hAnsi="Palatino Linotype"/>
          <w:iCs/>
        </w:rPr>
        <w:t>δ</w:t>
      </w:r>
      <w:r w:rsidRPr="00755B5C">
        <w:rPr>
          <w:rFonts w:ascii="Palatino Linotype" w:hAnsi="Palatino Linotype"/>
          <w:iCs/>
          <w:lang w:val="en-US"/>
        </w:rPr>
        <w:t xml:space="preserve">-decalactone into lipid bilayer: thermodynamic study and chimeric liposomes development. </w:t>
      </w:r>
      <w:r w:rsidRPr="00755B5C">
        <w:rPr>
          <w:rFonts w:ascii="Palatino Linotype" w:hAnsi="Palatino Linotype"/>
          <w:b/>
          <w:iCs/>
          <w:u w:val="single"/>
          <w:lang w:val="en-US"/>
        </w:rPr>
        <w:t>N. Pippa</w:t>
      </w:r>
      <w:r w:rsidRPr="00755B5C">
        <w:rPr>
          <w:rFonts w:ascii="Palatino Linotype" w:hAnsi="Palatino Linotype"/>
          <w:iCs/>
          <w:lang w:val="en-US"/>
        </w:rPr>
        <w:t>, A.Skouras, N. Naziris, F. Biondo, M.Tiboni, H. Katifelis, M.Gazouli, C.Demetzos, L. Casettari, Journal Liposome Research, 2019, In press</w:t>
      </w:r>
    </w:p>
    <w:p w:rsidR="00B93892" w:rsidRPr="00755B5C" w:rsidRDefault="00B93892" w:rsidP="008D2910">
      <w:pPr>
        <w:pStyle w:val="ListParagraph"/>
        <w:numPr>
          <w:ilvl w:val="0"/>
          <w:numId w:val="16"/>
        </w:numPr>
        <w:jc w:val="both"/>
        <w:rPr>
          <w:rFonts w:ascii="Palatino Linotype" w:hAnsi="Palatino Linotype"/>
          <w:iCs/>
          <w:lang w:val="en-US"/>
        </w:rPr>
      </w:pPr>
      <w:r w:rsidRPr="00755B5C">
        <w:rPr>
          <w:rFonts w:ascii="Palatino Linotype" w:hAnsi="Palatino Linotype"/>
          <w:iCs/>
          <w:lang w:val="en-US"/>
        </w:rPr>
        <w:t xml:space="preserve">Vitamin C </w:t>
      </w:r>
      <w:r w:rsidR="00057D5F" w:rsidRPr="00755B5C">
        <w:rPr>
          <w:rFonts w:ascii="Palatino Linotype" w:hAnsi="Palatino Linotype"/>
          <w:iCs/>
          <w:lang w:val="en-US"/>
        </w:rPr>
        <w:t xml:space="preserve">Fast Action tablets by Doctor’s Formulas Food supplements: Evaluation of matrix properties, M. Vlachou, A. Siamidi, </w:t>
      </w:r>
      <w:r w:rsidR="00057D5F" w:rsidRPr="00755B5C">
        <w:rPr>
          <w:rFonts w:ascii="Palatino Linotype" w:hAnsi="Palatino Linotype"/>
          <w:b/>
          <w:iCs/>
          <w:u w:val="single"/>
          <w:lang w:val="en-US"/>
        </w:rPr>
        <w:t>N.Pippa</w:t>
      </w:r>
      <w:r w:rsidR="00057D5F" w:rsidRPr="00755B5C">
        <w:rPr>
          <w:rFonts w:ascii="Palatino Linotype" w:hAnsi="Palatino Linotype"/>
          <w:iCs/>
          <w:lang w:val="en-US"/>
        </w:rPr>
        <w:t>, N. Fikioris, Advanced Science, Engineering and Medicine, 2019, In press</w:t>
      </w:r>
    </w:p>
    <w:p w:rsidR="00CA5136" w:rsidRPr="00755B5C" w:rsidRDefault="00CA5136" w:rsidP="008D2910">
      <w:pPr>
        <w:pStyle w:val="ListParagraph"/>
        <w:numPr>
          <w:ilvl w:val="0"/>
          <w:numId w:val="16"/>
        </w:numPr>
        <w:jc w:val="both"/>
        <w:rPr>
          <w:rFonts w:ascii="Palatino Linotype" w:hAnsi="Palatino Linotype"/>
          <w:iCs/>
          <w:lang w:val="en-US"/>
        </w:rPr>
      </w:pPr>
      <w:r w:rsidRPr="00755B5C">
        <w:rPr>
          <w:rFonts w:ascii="Palatino Linotype" w:hAnsi="Palatino Linotype"/>
          <w:iCs/>
          <w:lang w:val="en-US"/>
        </w:rPr>
        <w:t xml:space="preserve">PEO-b-PCL grafted niosomes: The cooperativity of amphiphilic components and their properties in vitro and in vivo, </w:t>
      </w:r>
      <w:r w:rsidRPr="00755B5C">
        <w:rPr>
          <w:rFonts w:ascii="Palatino Linotype" w:hAnsi="Palatino Linotype"/>
          <w:b/>
          <w:iCs/>
          <w:u w:val="single"/>
          <w:lang w:val="en-US"/>
        </w:rPr>
        <w:t>N.Pippa</w:t>
      </w:r>
      <w:r w:rsidRPr="00755B5C">
        <w:rPr>
          <w:rFonts w:ascii="Palatino Linotype" w:hAnsi="Palatino Linotype"/>
          <w:iCs/>
          <w:lang w:val="en-US"/>
        </w:rPr>
        <w:t>, N. Naziris, D. Stellas, C. Massala, K. Zouliati, S. Pipas, C. Demetzos, A. Marcinkowski,</w:t>
      </w:r>
      <w:r w:rsidRPr="00755B5C">
        <w:rPr>
          <w:rFonts w:ascii="Palatino Linotype" w:hAnsi="Palatino Linotype" w:cs="Courier New"/>
          <w:iCs/>
          <w:lang w:val="en-US"/>
        </w:rPr>
        <w:t>A. Forys, B. Trzebicka, Colloids and Surfaces B: Biointerfaces; 2019, 117:338-345</w:t>
      </w:r>
    </w:p>
    <w:p w:rsidR="00F64747" w:rsidRPr="00755B5C" w:rsidRDefault="00F64747" w:rsidP="008D2910">
      <w:pPr>
        <w:pStyle w:val="ListParagraph"/>
        <w:numPr>
          <w:ilvl w:val="0"/>
          <w:numId w:val="16"/>
        </w:numPr>
        <w:jc w:val="both"/>
        <w:rPr>
          <w:rFonts w:ascii="Palatino Linotype" w:hAnsi="Palatino Linotype"/>
          <w:iCs/>
          <w:lang w:val="en-US"/>
        </w:rPr>
      </w:pPr>
      <w:r w:rsidRPr="00755B5C">
        <w:rPr>
          <w:rFonts w:ascii="Palatino Linotype" w:hAnsi="Palatino Linotype"/>
          <w:iCs/>
          <w:lang w:val="en-US"/>
        </w:rPr>
        <w:t xml:space="preserve">Influence of lipid’s main transition temperature on the stability of chimeric liposomal systems. K. Zouliati, C. Massala, </w:t>
      </w:r>
      <w:r w:rsidRPr="00755B5C">
        <w:rPr>
          <w:rFonts w:ascii="Palatino Linotype" w:hAnsi="Palatino Linotype"/>
          <w:b/>
          <w:iCs/>
          <w:u w:val="single"/>
          <w:lang w:val="en-US"/>
        </w:rPr>
        <w:t>N.Pippa</w:t>
      </w:r>
      <w:r w:rsidRPr="00755B5C">
        <w:rPr>
          <w:rFonts w:ascii="Palatino Linotype" w:hAnsi="Palatino Linotype"/>
          <w:iCs/>
          <w:lang w:val="en-US"/>
        </w:rPr>
        <w:t>, N. Naziris, S. Pispas, C.Demetzos, Current Nanomedicine, In press</w:t>
      </w:r>
    </w:p>
    <w:p w:rsidR="00F64747" w:rsidRPr="00755B5C" w:rsidRDefault="00F64747" w:rsidP="008D2910">
      <w:pPr>
        <w:pStyle w:val="ListParagraph"/>
        <w:numPr>
          <w:ilvl w:val="0"/>
          <w:numId w:val="16"/>
        </w:numPr>
        <w:jc w:val="both"/>
        <w:rPr>
          <w:rFonts w:ascii="Palatino Linotype" w:hAnsi="Palatino Linotype"/>
          <w:iCs/>
          <w:lang w:val="en-US"/>
        </w:rPr>
      </w:pPr>
      <w:r w:rsidRPr="00755B5C">
        <w:rPr>
          <w:rFonts w:ascii="Palatino Linotype" w:hAnsi="Palatino Linotype"/>
          <w:iCs/>
          <w:lang w:val="en-US"/>
        </w:rPr>
        <w:t xml:space="preserve">Innovative nanocarriers for ferrous gluconate: The role of polymeric multifunctional rectors. </w:t>
      </w:r>
      <w:r w:rsidRPr="00755B5C">
        <w:rPr>
          <w:rFonts w:ascii="Palatino Linotype" w:hAnsi="Palatino Linotype"/>
          <w:b/>
          <w:iCs/>
          <w:u w:val="single"/>
          <w:lang w:val="en-US"/>
        </w:rPr>
        <w:t>N.Pippa</w:t>
      </w:r>
      <w:r w:rsidRPr="00755B5C">
        <w:rPr>
          <w:rFonts w:ascii="Palatino Linotype" w:hAnsi="Palatino Linotype"/>
          <w:iCs/>
          <w:lang w:val="en-US"/>
        </w:rPr>
        <w:t xml:space="preserve">, N. Naziris, N.Fikioris, C. Demetzos, Advanced Science, Engineering and Medicine, </w:t>
      </w:r>
      <w:r w:rsidR="0048592B" w:rsidRPr="00755B5C">
        <w:rPr>
          <w:rFonts w:ascii="Palatino Linotype" w:hAnsi="Palatino Linotype"/>
          <w:iCs/>
          <w:lang w:val="en-US"/>
        </w:rPr>
        <w:t>2019, 11(3):172-177.</w:t>
      </w:r>
    </w:p>
    <w:p w:rsidR="009206C7" w:rsidRPr="00755B5C" w:rsidRDefault="000C4102" w:rsidP="008D2910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Courier New"/>
          <w:iCs/>
          <w:lang w:val="en-US"/>
        </w:rPr>
      </w:pPr>
      <w:r w:rsidRPr="00755B5C">
        <w:rPr>
          <w:rFonts w:ascii="Palatino Linotype" w:hAnsi="Palatino Linotype" w:cs="Courier New"/>
          <w:iCs/>
          <w:lang w:val="en-US"/>
        </w:rPr>
        <w:t xml:space="preserve">Cubic lyotropic liquid crystals as drug delivery systems: Physicochemical and morphological studies. M. Chountoulesi, </w:t>
      </w:r>
      <w:r w:rsidRPr="00755B5C">
        <w:rPr>
          <w:rFonts w:ascii="Palatino Linotype" w:hAnsi="Palatino Linotype" w:cs="Courier New"/>
          <w:b/>
          <w:iCs/>
          <w:u w:val="single"/>
          <w:lang w:val="en-US"/>
        </w:rPr>
        <w:t>N. Pippa</w:t>
      </w:r>
      <w:r w:rsidRPr="00755B5C">
        <w:rPr>
          <w:rFonts w:ascii="Palatino Linotype" w:hAnsi="Palatino Linotype" w:cs="Courier New"/>
          <w:iCs/>
          <w:lang w:val="en-US"/>
        </w:rPr>
        <w:t>, S.Pispas, E.P. Chrysina, A. Forys, B. Trzebicka, C. Demetzos, Int. J. Pharm.</w:t>
      </w:r>
      <w:r w:rsidR="00CA5136" w:rsidRPr="00755B5C">
        <w:rPr>
          <w:rFonts w:ascii="Palatino Linotype" w:hAnsi="Palatino Linotype" w:cs="Courier New"/>
          <w:iCs/>
          <w:lang w:val="en-US"/>
        </w:rPr>
        <w:t>, 2018,</w:t>
      </w:r>
      <w:r w:rsidRPr="00755B5C">
        <w:rPr>
          <w:rFonts w:ascii="Palatino Linotype" w:hAnsi="Palatino Linotype" w:cs="Courier New"/>
          <w:iCs/>
          <w:lang w:val="en-US"/>
        </w:rPr>
        <w:t xml:space="preserve"> 550(1-2):57-70 </w:t>
      </w:r>
    </w:p>
    <w:p w:rsidR="009206C7" w:rsidRPr="00755B5C" w:rsidRDefault="009206C7" w:rsidP="008D2910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Courier New"/>
          <w:iCs/>
          <w:lang w:val="en-US"/>
        </w:rPr>
      </w:pPr>
      <w:r w:rsidRPr="00755B5C">
        <w:rPr>
          <w:rFonts w:ascii="Palatino Linotype" w:hAnsi="Palatino Linotype" w:cs="Courier New"/>
          <w:iCs/>
          <w:lang w:val="en-US"/>
        </w:rPr>
        <w:t xml:space="preserve">Studying the colloidal behavior of the chimeric liposomes by cryo-TEM, micro-differential scanning Calorimetry  and high-resolution ultrasound spectroscopy, </w:t>
      </w:r>
      <w:r w:rsidRPr="00755B5C">
        <w:rPr>
          <w:rFonts w:ascii="Palatino Linotype" w:hAnsi="Palatino Linotype" w:cs="Courier New"/>
          <w:b/>
          <w:iCs/>
          <w:u w:val="single"/>
          <w:lang w:val="en-US"/>
        </w:rPr>
        <w:t>N. Pippa</w:t>
      </w:r>
      <w:r w:rsidRPr="00755B5C">
        <w:rPr>
          <w:rFonts w:ascii="Palatino Linotype" w:hAnsi="Palatino Linotype" w:cs="Courier New"/>
          <w:iCs/>
          <w:lang w:val="en-US"/>
        </w:rPr>
        <w:t>, D.R. Perinelli, S. Pispas, G. Bonacuccina, C. Demetzos, A. Forys, B. Trzebicka, Colloids and Surfaces A: Physicochemical and Engineering Aspects, 2018, 555:539-547.</w:t>
      </w:r>
    </w:p>
    <w:p w:rsidR="00F815F9" w:rsidRPr="00755B5C" w:rsidRDefault="00F815F9" w:rsidP="008D2910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Courier New"/>
          <w:iCs/>
          <w:lang w:val="en-US"/>
        </w:rPr>
      </w:pPr>
      <w:r w:rsidRPr="00755B5C">
        <w:rPr>
          <w:rFonts w:ascii="Palatino Linotype" w:hAnsi="Palatino Linotype" w:cs="Courier New"/>
          <w:iCs/>
          <w:lang w:val="en-US"/>
        </w:rPr>
        <w:lastRenderedPageBreak/>
        <w:t xml:space="preserve">Development and evaluation of stimuli-responsive chimeric nanostructures, N. Naziris, </w:t>
      </w:r>
      <w:r w:rsidRPr="00755B5C">
        <w:rPr>
          <w:rFonts w:ascii="Palatino Linotype" w:hAnsi="Palatino Linotype" w:cs="Courier New"/>
          <w:b/>
          <w:iCs/>
          <w:u w:val="single"/>
          <w:lang w:val="en-US"/>
        </w:rPr>
        <w:t>N. Pippa</w:t>
      </w:r>
      <w:r w:rsidRPr="00755B5C">
        <w:rPr>
          <w:rFonts w:ascii="Palatino Linotype" w:hAnsi="Palatino Linotype" w:cs="Courier New"/>
          <w:iCs/>
          <w:lang w:val="en-US"/>
        </w:rPr>
        <w:t>, D. Stellas, V. Chrysostomou, M. Libera, B.Trzebicka, S. Pispas, C, Demetzos, AAPS Ph</w:t>
      </w:r>
      <w:r w:rsidR="00E90B1C" w:rsidRPr="00755B5C">
        <w:rPr>
          <w:rFonts w:ascii="Palatino Linotype" w:hAnsi="Palatino Linotype" w:cs="Courier New"/>
          <w:iCs/>
          <w:lang w:val="en-US"/>
        </w:rPr>
        <w:t>armSciTech, 2018, 19(7):2971-2989.</w:t>
      </w:r>
    </w:p>
    <w:p w:rsidR="0087294D" w:rsidRPr="00755B5C" w:rsidRDefault="0087294D" w:rsidP="008D2910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Courier New"/>
          <w:iCs/>
          <w:lang w:val="en-US"/>
        </w:rPr>
      </w:pPr>
      <w:r w:rsidRPr="00755B5C">
        <w:rPr>
          <w:rFonts w:ascii="Palatino Linotype" w:hAnsi="Palatino Linotype" w:cs="Courier New"/>
          <w:iCs/>
          <w:lang w:val="en-US"/>
        </w:rPr>
        <w:t xml:space="preserve">Marine sulfated polysaccharides as versatile polyelectrolytes forthe development of drug delivery nanoplatforms: Complexation of ulvan withlysozyme, L. Tziveleka, </w:t>
      </w:r>
      <w:r w:rsidRPr="00755B5C">
        <w:rPr>
          <w:rFonts w:ascii="Palatino Linotype" w:hAnsi="Palatino Linotype" w:cs="Courier New"/>
          <w:b/>
          <w:iCs/>
          <w:u w:val="single"/>
          <w:lang w:val="en-US"/>
        </w:rPr>
        <w:t>N. Pippa</w:t>
      </w:r>
      <w:r w:rsidRPr="00755B5C">
        <w:rPr>
          <w:rFonts w:ascii="Palatino Linotype" w:hAnsi="Palatino Linotype" w:cs="Courier New"/>
          <w:iCs/>
          <w:lang w:val="en-US"/>
        </w:rPr>
        <w:t xml:space="preserve">, P. Georgantena, E. Ioannou, C. Demetzos, V. Roussis, </w:t>
      </w:r>
      <w:r w:rsidR="00C072F4" w:rsidRPr="00755B5C">
        <w:rPr>
          <w:rFonts w:ascii="Palatino Linotype" w:hAnsi="Palatino Linotype" w:cs="Courier New"/>
          <w:iCs/>
          <w:lang w:val="en-US"/>
        </w:rPr>
        <w:t xml:space="preserve">International Journal of Biological Macromolecules, 2018, </w:t>
      </w:r>
      <w:r w:rsidR="009206C7" w:rsidRPr="00755B5C">
        <w:rPr>
          <w:rFonts w:ascii="Palatino Linotype" w:hAnsi="Palatino Linotype" w:cs="Courier New"/>
          <w:iCs/>
          <w:lang w:val="en-US"/>
        </w:rPr>
        <w:t>118:69-75.</w:t>
      </w:r>
    </w:p>
    <w:p w:rsidR="00B23712" w:rsidRPr="00755B5C" w:rsidRDefault="00B23712" w:rsidP="008D2910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Courier New"/>
          <w:iCs/>
          <w:lang w:val="pt-PT"/>
        </w:rPr>
      </w:pPr>
      <w:r w:rsidRPr="00755B5C">
        <w:rPr>
          <w:rFonts w:ascii="Palatino Linotype" w:hAnsi="Palatino Linotype" w:cs="Courier New"/>
          <w:iCs/>
          <w:lang w:val="en-US"/>
        </w:rPr>
        <w:t xml:space="preserve">Physicochemical Study of the Protein-Liposome Interactions: Influence of Liposome Composition and Concentration on Protein Binding, F. Papageorgiou, </w:t>
      </w:r>
      <w:r w:rsidRPr="00755B5C">
        <w:rPr>
          <w:rFonts w:ascii="Palatino Linotype" w:hAnsi="Palatino Linotype" w:cs="Courier New"/>
          <w:b/>
          <w:iCs/>
          <w:u w:val="single"/>
          <w:lang w:val="en-US"/>
        </w:rPr>
        <w:t>N. Pippa</w:t>
      </w:r>
      <w:r w:rsidRPr="00755B5C">
        <w:rPr>
          <w:rFonts w:ascii="Palatino Linotype" w:hAnsi="Palatino Linotype" w:cs="Courier New"/>
          <w:iCs/>
          <w:lang w:val="en-US"/>
        </w:rPr>
        <w:t>, N. Naziris, C. Demetzos, Journal of Liposome Research, 2018, In press.</w:t>
      </w:r>
    </w:p>
    <w:p w:rsidR="005450E0" w:rsidRPr="00755B5C" w:rsidRDefault="005450E0" w:rsidP="008D2910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Courier New"/>
          <w:iCs/>
          <w:lang w:val="pt-PT"/>
        </w:rPr>
      </w:pPr>
      <w:r w:rsidRPr="00755B5C">
        <w:rPr>
          <w:rFonts w:ascii="Palatino Linotype" w:hAnsi="Palatino Linotype" w:cs="Courier New"/>
          <w:iCs/>
          <w:lang w:val="en-US"/>
        </w:rPr>
        <w:t xml:space="preserve">pH-responsive polymeric nanoassemblies encapsulated into alginate beads: morphological characterization and swelling studies, </w:t>
      </w:r>
      <w:r w:rsidRPr="00755B5C">
        <w:rPr>
          <w:rFonts w:ascii="Palatino Linotype" w:hAnsi="Palatino Linotype" w:cs="Courier New"/>
          <w:b/>
          <w:iCs/>
          <w:u w:val="single"/>
          <w:lang w:val="en-US"/>
        </w:rPr>
        <w:t>N. Pippa</w:t>
      </w:r>
      <w:r w:rsidR="00B23712" w:rsidRPr="00755B5C">
        <w:rPr>
          <w:rFonts w:ascii="Palatino Linotype" w:hAnsi="Palatino Linotype" w:cs="Courier New"/>
          <w:b/>
          <w:iCs/>
          <w:u w:val="single"/>
          <w:vertAlign w:val="superscript"/>
          <w:lang w:val="en-US"/>
        </w:rPr>
        <w:t>*</w:t>
      </w:r>
      <w:r w:rsidRPr="00755B5C">
        <w:rPr>
          <w:rFonts w:ascii="Palatino Linotype" w:hAnsi="Palatino Linotype" w:cs="Courier New"/>
          <w:iCs/>
          <w:lang w:val="en-US"/>
        </w:rPr>
        <w:t xml:space="preserve">, T. Sentoukas, S. Pispas, C. Demetzos, A. Papalois, N.Bouropoulos, Journal of Polymer Research, 2018, </w:t>
      </w:r>
      <w:r w:rsidR="0087294D" w:rsidRPr="00755B5C">
        <w:rPr>
          <w:rFonts w:ascii="Palatino Linotype" w:hAnsi="Palatino Linotype" w:cs="Courier New"/>
          <w:iCs/>
          <w:lang w:val="en-US"/>
        </w:rPr>
        <w:t>25:117.</w:t>
      </w:r>
    </w:p>
    <w:p w:rsidR="007E3DF9" w:rsidRPr="00755B5C" w:rsidRDefault="007E3DF9" w:rsidP="008D2910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Courier New"/>
          <w:iCs/>
          <w:lang w:val="pt-PT"/>
        </w:rPr>
      </w:pPr>
      <w:r w:rsidRPr="00755B5C">
        <w:rPr>
          <w:rFonts w:ascii="Palatino Linotype" w:hAnsi="Palatino Linotype" w:cs="Courier New"/>
          <w:iCs/>
          <w:lang w:val="en-US"/>
        </w:rPr>
        <w:t>Morphological diversity of blockcopolymer/lipid chimeric nanostructures,</w:t>
      </w:r>
      <w:r w:rsidRPr="00755B5C">
        <w:rPr>
          <w:rFonts w:ascii="Palatino Linotype" w:hAnsi="Palatino Linotype" w:cs="Courier New"/>
          <w:iCs/>
          <w:lang w:val="pt-PT"/>
        </w:rPr>
        <w:t xml:space="preserve">N. Naziris, </w:t>
      </w:r>
      <w:r w:rsidRPr="00755B5C">
        <w:rPr>
          <w:rFonts w:ascii="Palatino Linotype" w:hAnsi="Palatino Linotype" w:cs="Courier New"/>
          <w:b/>
          <w:iCs/>
          <w:u w:val="single"/>
          <w:lang w:val="pt-PT"/>
        </w:rPr>
        <w:t>N. Pippa</w:t>
      </w:r>
      <w:r w:rsidRPr="00755B5C">
        <w:rPr>
          <w:rFonts w:ascii="Palatino Linotype" w:hAnsi="Palatino Linotype" w:cs="Courier New"/>
          <w:iCs/>
          <w:lang w:val="pt-PT"/>
        </w:rPr>
        <w:t xml:space="preserve">, V. Chrysostomou, S. Pispas, C. Demetzos, M. Libera, B.Trzebicka, Journal of Nanoparticle Research, 2017, </w:t>
      </w:r>
      <w:r w:rsidR="007628BF" w:rsidRPr="00755B5C">
        <w:rPr>
          <w:rFonts w:ascii="Palatino Linotype" w:hAnsi="Palatino Linotype" w:cs="Courier New"/>
          <w:iCs/>
          <w:lang w:val="pt-PT"/>
        </w:rPr>
        <w:t>19:347</w:t>
      </w:r>
      <w:r w:rsidRPr="00755B5C">
        <w:rPr>
          <w:rFonts w:ascii="Palatino Linotype" w:hAnsi="Palatino Linotype" w:cs="Courier New"/>
          <w:iCs/>
          <w:lang w:val="pt-PT"/>
        </w:rPr>
        <w:t>.</w:t>
      </w:r>
    </w:p>
    <w:p w:rsidR="00AF7BE1" w:rsidRPr="00755B5C" w:rsidRDefault="00AF7BE1" w:rsidP="008D2910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Courier New"/>
          <w:iCs/>
          <w:lang w:val="pt-PT"/>
        </w:rPr>
      </w:pPr>
      <w:r w:rsidRPr="00755B5C">
        <w:rPr>
          <w:rFonts w:ascii="Palatino Linotype" w:hAnsi="Palatino Linotype" w:cs="Courier New"/>
          <w:iCs/>
          <w:lang w:val="pt-PT"/>
        </w:rPr>
        <w:t xml:space="preserve">Pharmaceutical care: The driving force for patient-centered healthcare system. A. Siamidi, N. Naziris, </w:t>
      </w:r>
      <w:r w:rsidRPr="00755B5C">
        <w:rPr>
          <w:rFonts w:ascii="Palatino Linotype" w:hAnsi="Palatino Linotype" w:cs="Courier New"/>
          <w:b/>
          <w:iCs/>
          <w:u w:val="single"/>
          <w:lang w:val="pt-PT"/>
        </w:rPr>
        <w:t>N. Pippa</w:t>
      </w:r>
      <w:r w:rsidRPr="00755B5C">
        <w:rPr>
          <w:rFonts w:ascii="Palatino Linotype" w:hAnsi="Palatino Linotype" w:cs="Courier New"/>
          <w:iCs/>
          <w:lang w:val="pt-PT"/>
        </w:rPr>
        <w:t>, C. Demetzos, Pharmakeftiki, 2017, 29(2):34-41.</w:t>
      </w:r>
    </w:p>
    <w:p w:rsidR="00233F13" w:rsidRPr="00755B5C" w:rsidRDefault="00233F13" w:rsidP="008D2910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hAnsi="Palatino Linotype" w:cs="Courier New"/>
          <w:iCs/>
          <w:lang w:val="en-US"/>
        </w:rPr>
      </w:pPr>
      <w:r w:rsidRPr="00755B5C">
        <w:rPr>
          <w:rFonts w:ascii="Palatino Linotype" w:hAnsi="Palatino Linotype" w:cs="Courier New"/>
          <w:iCs/>
          <w:lang w:val="en-US"/>
        </w:rPr>
        <w:t>Liposomes in Polymersomes: Multicompartment system with temper</w:t>
      </w:r>
      <w:r w:rsidR="009536AC" w:rsidRPr="00755B5C">
        <w:rPr>
          <w:rFonts w:ascii="Palatino Linotype" w:hAnsi="Palatino Linotype" w:cs="Courier New"/>
          <w:iCs/>
          <w:lang w:val="en-US"/>
        </w:rPr>
        <w:t xml:space="preserve">ature triggered release, A. Peyret, E. Ibarboure, </w:t>
      </w:r>
      <w:r w:rsidR="009536AC" w:rsidRPr="00755B5C">
        <w:rPr>
          <w:rFonts w:ascii="Palatino Linotype" w:hAnsi="Palatino Linotype" w:cs="Courier New"/>
          <w:b/>
          <w:iCs/>
          <w:u w:val="single"/>
          <w:lang w:val="en-US"/>
        </w:rPr>
        <w:t>N. Pippa</w:t>
      </w:r>
      <w:r w:rsidR="009536AC" w:rsidRPr="00755B5C">
        <w:rPr>
          <w:rFonts w:ascii="Palatino Linotype" w:hAnsi="Palatino Linotype" w:cs="Courier New"/>
          <w:iCs/>
          <w:lang w:val="en-US"/>
        </w:rPr>
        <w:t xml:space="preserve">, S. Lecommandoux, Langmuir, 2017, </w:t>
      </w:r>
      <w:r w:rsidR="00F1656E" w:rsidRPr="00755B5C">
        <w:rPr>
          <w:rFonts w:ascii="Palatino Linotype" w:hAnsi="Palatino Linotype" w:cs="Courier New"/>
          <w:iCs/>
          <w:lang w:val="en-US"/>
        </w:rPr>
        <w:t>33(28):7079-7085</w:t>
      </w:r>
      <w:r w:rsidR="009536AC" w:rsidRPr="00755B5C">
        <w:rPr>
          <w:rFonts w:ascii="Palatino Linotype" w:hAnsi="Palatino Linotype" w:cs="Courier New"/>
          <w:iCs/>
          <w:lang w:val="en-US"/>
        </w:rPr>
        <w:t>.</w:t>
      </w:r>
    </w:p>
    <w:p w:rsidR="00F05969" w:rsidRPr="00755B5C" w:rsidRDefault="00F05969" w:rsidP="008D2910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hAnsi="Palatino Linotype" w:cs="Courier New"/>
          <w:iCs/>
          <w:lang w:val="en-US"/>
        </w:rPr>
      </w:pPr>
      <w:r w:rsidRPr="00755B5C">
        <w:rPr>
          <w:rFonts w:ascii="Palatino Linotype" w:hAnsi="Palatino Linotype" w:cs="Courier New"/>
          <w:iCs/>
          <w:lang w:val="en-US"/>
        </w:rPr>
        <w:t xml:space="preserve">Physicochemical characteristics of liposomal formulation of Doctor’s Formulas’ food supplements in biorelevant dispersion media, </w:t>
      </w:r>
      <w:r w:rsidRPr="00755B5C">
        <w:rPr>
          <w:rFonts w:ascii="Palatino Linotype" w:hAnsi="Palatino Linotype" w:cs="Courier New"/>
          <w:b/>
          <w:iCs/>
          <w:u w:val="single"/>
          <w:lang w:val="en-US"/>
        </w:rPr>
        <w:t>N. Pippa</w:t>
      </w:r>
      <w:r w:rsidRPr="00755B5C">
        <w:rPr>
          <w:rFonts w:ascii="Palatino Linotype" w:hAnsi="Palatino Linotype" w:cs="Courier New"/>
          <w:iCs/>
          <w:lang w:val="en-US"/>
        </w:rPr>
        <w:t xml:space="preserve">, N. Fikioris, C. Demetzos, Advanced Science, Engineering and Medicine, 2017, </w:t>
      </w:r>
      <w:r w:rsidR="0013082A" w:rsidRPr="00755B5C">
        <w:rPr>
          <w:rFonts w:ascii="Palatino Linotype" w:hAnsi="Palatino Linotype" w:cs="Courier New"/>
          <w:iCs/>
          <w:lang w:val="en-US"/>
        </w:rPr>
        <w:t>9(8):648-652</w:t>
      </w:r>
      <w:r w:rsidRPr="00755B5C">
        <w:rPr>
          <w:rFonts w:ascii="Palatino Linotype" w:hAnsi="Palatino Linotype" w:cs="Courier New"/>
          <w:iCs/>
          <w:lang w:val="en-US"/>
        </w:rPr>
        <w:t>.</w:t>
      </w:r>
    </w:p>
    <w:p w:rsidR="00A17908" w:rsidRPr="00CC3726" w:rsidRDefault="00A17908" w:rsidP="008D2910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hAnsi="Palatino Linotype" w:cs="Courier New"/>
          <w:iCs/>
          <w:lang w:val="en-US"/>
        </w:rPr>
      </w:pPr>
      <w:r w:rsidRPr="00CC3726">
        <w:rPr>
          <w:rFonts w:ascii="Palatino Linotype" w:hAnsi="Palatino Linotype" w:cs="Courier New"/>
          <w:iCs/>
          <w:lang w:val="en-US"/>
        </w:rPr>
        <w:t xml:space="preserve">Design and development of multi-walled carbon nanotube-liposome drug delivery platform, </w:t>
      </w:r>
      <w:r w:rsidRPr="00CC3726">
        <w:rPr>
          <w:rFonts w:ascii="Palatino Linotype" w:hAnsi="Palatino Linotype" w:cs="Courier New"/>
          <w:b/>
          <w:iCs/>
          <w:u w:val="single"/>
          <w:lang w:val="en-US"/>
        </w:rPr>
        <w:t>N.Pippa</w:t>
      </w:r>
      <w:r w:rsidRPr="00CC3726">
        <w:rPr>
          <w:rFonts w:ascii="Palatino Linotype" w:hAnsi="Palatino Linotype" w:cs="Courier New"/>
          <w:iCs/>
          <w:lang w:val="en-US"/>
        </w:rPr>
        <w:t xml:space="preserve">, D.D. Chronopoulosm D. Stellas, R. Fernandez-Pachero, R. Arenal, C. Demetzos, N. Tagmatarchis, Int. J. Pharmaceutics, 2017, 528(1-2):429-439. </w:t>
      </w:r>
    </w:p>
    <w:p w:rsidR="00A17908" w:rsidRPr="00CC3726" w:rsidRDefault="005B099E" w:rsidP="008D2910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hAnsi="Palatino Linotype" w:cs="Courier New"/>
          <w:iCs/>
          <w:lang w:val="en-US"/>
        </w:rPr>
      </w:pPr>
      <w:r w:rsidRPr="00CC3726">
        <w:rPr>
          <w:rFonts w:ascii="Palatino Linotype" w:hAnsi="Palatino Linotype" w:cs="Courier New"/>
          <w:iCs/>
          <w:lang w:val="en-US"/>
        </w:rPr>
        <w:t xml:space="preserve">The significance of drug to lipid  ratio to the development of optimized liposomal formulation, M. Chountoulesi, N. Naziris, </w:t>
      </w:r>
      <w:r w:rsidRPr="00CC3726">
        <w:rPr>
          <w:rFonts w:ascii="Palatino Linotype" w:hAnsi="Palatino Linotype" w:cs="Courier New"/>
          <w:b/>
          <w:iCs/>
          <w:u w:val="single"/>
          <w:lang w:val="en-US"/>
        </w:rPr>
        <w:t>N. Pippa</w:t>
      </w:r>
      <w:r w:rsidRPr="00CC3726">
        <w:rPr>
          <w:rFonts w:ascii="Palatino Linotype" w:hAnsi="Palatino Linotype" w:cs="Courier New"/>
          <w:iCs/>
          <w:lang w:val="en-US"/>
        </w:rPr>
        <w:t>, C.</w:t>
      </w:r>
      <w:r w:rsidR="00E90B1C">
        <w:rPr>
          <w:rFonts w:ascii="Palatino Linotype" w:hAnsi="Palatino Linotype" w:cs="Courier New"/>
          <w:iCs/>
          <w:lang w:val="en-US"/>
        </w:rPr>
        <w:t xml:space="preserve"> Demetzos, J. Liposome Res, 2018, 28(3):249-258.</w:t>
      </w:r>
    </w:p>
    <w:p w:rsidR="00761D08" w:rsidRDefault="00761D08" w:rsidP="008D2910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hAnsi="Palatino Linotype" w:cs="Courier New"/>
          <w:iCs/>
          <w:lang w:val="en-US"/>
        </w:rPr>
      </w:pPr>
      <w:r w:rsidRPr="00CC3726">
        <w:rPr>
          <w:rFonts w:ascii="Palatino Linotype" w:hAnsi="Palatino Linotype" w:cs="Courier New"/>
          <w:iCs/>
          <w:lang w:val="en-US"/>
        </w:rPr>
        <w:t xml:space="preserve">Innovative drug nanocarriers by incorporating thermoresponsive polymer in phospholipid bilayer, A. Tzani, N. Naziris, </w:t>
      </w:r>
      <w:r w:rsidRPr="00CC3726">
        <w:rPr>
          <w:rFonts w:ascii="Palatino Linotype" w:hAnsi="Palatino Linotype" w:cs="Courier New"/>
          <w:b/>
          <w:iCs/>
          <w:u w:val="single"/>
          <w:lang w:val="en-US"/>
        </w:rPr>
        <w:t>N. Pippa</w:t>
      </w:r>
      <w:r w:rsidRPr="00CC3726">
        <w:rPr>
          <w:rFonts w:ascii="Palatino Linotype" w:hAnsi="Palatino Linotype" w:cs="Courier New"/>
          <w:iCs/>
          <w:lang w:val="en-US"/>
        </w:rPr>
        <w:t>, S. Pispas, C. Demetzos, Global Drugs and Therapeutics, 2017</w:t>
      </w:r>
      <w:r>
        <w:rPr>
          <w:rFonts w:ascii="Palatino Linotype" w:hAnsi="Palatino Linotype" w:cs="Courier New"/>
          <w:iCs/>
          <w:lang w:val="en-US"/>
        </w:rPr>
        <w:t>, 2(6):1-5.</w:t>
      </w:r>
    </w:p>
    <w:p w:rsidR="0071321E" w:rsidRPr="0071321E" w:rsidRDefault="0071321E" w:rsidP="008D2910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hAnsi="Palatino Linotype" w:cs="Courier New"/>
          <w:iCs/>
          <w:lang w:val="en-US"/>
        </w:rPr>
      </w:pPr>
      <w:r>
        <w:rPr>
          <w:rFonts w:ascii="Palatino Linotype" w:hAnsi="Palatino Linotype" w:cs="Courier New"/>
          <w:iCs/>
          <w:lang w:val="en-US"/>
        </w:rPr>
        <w:t xml:space="preserve">Advances and perspectives in cancer nanotherapy. The added value of nanocarriers. C. Demetzos, </w:t>
      </w:r>
      <w:r w:rsidRPr="00511F0D">
        <w:rPr>
          <w:rFonts w:ascii="Palatino Linotype" w:hAnsi="Palatino Linotype" w:cs="Courier New"/>
          <w:b/>
          <w:iCs/>
          <w:u w:val="single"/>
          <w:lang w:val="en-US"/>
        </w:rPr>
        <w:t>N.Pippa</w:t>
      </w:r>
      <w:r>
        <w:rPr>
          <w:rFonts w:ascii="Palatino Linotype" w:hAnsi="Palatino Linotype" w:cs="Courier New"/>
          <w:iCs/>
          <w:lang w:val="en-US"/>
        </w:rPr>
        <w:t>, S. Pispas, Current Nanom</w:t>
      </w:r>
      <w:r w:rsidRPr="00F1656E">
        <w:rPr>
          <w:rFonts w:ascii="Palatino Linotype" w:hAnsi="Palatino Linotype" w:cs="Courier New"/>
          <w:iCs/>
          <w:lang w:val="en-US"/>
        </w:rPr>
        <w:t xml:space="preserve">edicine, </w:t>
      </w:r>
      <w:r w:rsidR="00F1656E" w:rsidRPr="00F1656E">
        <w:rPr>
          <w:rFonts w:ascii="Palatino Linotype" w:hAnsi="Palatino Linotype" w:cs="Courier New"/>
          <w:iCs/>
        </w:rPr>
        <w:t>2017, 7(3)</w:t>
      </w:r>
      <w:r w:rsidR="00F1656E" w:rsidRPr="00F1656E">
        <w:rPr>
          <w:rFonts w:ascii="Palatino Linotype" w:hAnsi="Palatino Linotype" w:cs="Courier New"/>
          <w:iCs/>
          <w:lang w:val="en-US"/>
        </w:rPr>
        <w:t>:</w:t>
      </w:r>
      <w:r w:rsidR="00F1656E" w:rsidRPr="00F1656E">
        <w:rPr>
          <w:rFonts w:ascii="Palatino Linotype" w:hAnsi="Palatino Linotype" w:cs="Courier New"/>
          <w:iCs/>
        </w:rPr>
        <w:t>170-190</w:t>
      </w:r>
      <w:r w:rsidRPr="00F1656E">
        <w:rPr>
          <w:rFonts w:ascii="Palatino Linotype" w:hAnsi="Palatino Linotype" w:cs="Courier New"/>
          <w:iCs/>
          <w:lang w:val="en-US"/>
        </w:rPr>
        <w:t>.</w:t>
      </w:r>
    </w:p>
    <w:p w:rsidR="00F758AC" w:rsidRPr="00F758AC" w:rsidRDefault="00F758AC" w:rsidP="008D2910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hAnsi="Palatino Linotype" w:cs="Courier New"/>
          <w:iCs/>
          <w:lang w:val="en-US"/>
        </w:rPr>
      </w:pPr>
      <w:r w:rsidRPr="00F758AC">
        <w:rPr>
          <w:rFonts w:ascii="Palatino Linotype" w:hAnsi="Palatino Linotype" w:cs="Courier New"/>
          <w:lang w:val="en-US"/>
        </w:rPr>
        <w:t xml:space="preserve">Magnetic nanoparticles coated with polyarabic acid demonstrate enhanced drug delivery and imaging properties for cancertheranostic applications, </w:t>
      </w:r>
      <w:r>
        <w:rPr>
          <w:rFonts w:ascii="Palatino Linotype" w:hAnsi="Palatino Linotype" w:cs="Courier New"/>
          <w:iCs/>
          <w:lang w:val="en-US"/>
        </w:rPr>
        <w:t>M.</w:t>
      </w:r>
      <w:r w:rsidRPr="00F758AC">
        <w:rPr>
          <w:rFonts w:ascii="Palatino Linotype" w:hAnsi="Palatino Linotype" w:cs="Courier New"/>
          <w:iCs/>
          <w:lang w:val="en-US"/>
        </w:rPr>
        <w:t>Patitsa, K</w:t>
      </w:r>
      <w:r>
        <w:rPr>
          <w:rFonts w:ascii="Palatino Linotype" w:hAnsi="Palatino Linotype" w:cs="Courier New"/>
          <w:iCs/>
          <w:lang w:val="en-US"/>
        </w:rPr>
        <w:t xml:space="preserve"> .</w:t>
      </w:r>
      <w:r w:rsidRPr="00F758AC">
        <w:rPr>
          <w:rFonts w:ascii="Palatino Linotype" w:hAnsi="Palatino Linotype" w:cs="Courier New"/>
          <w:iCs/>
          <w:lang w:val="en-US"/>
        </w:rPr>
        <w:t>Karathanou</w:t>
      </w:r>
      <w:r>
        <w:rPr>
          <w:rFonts w:ascii="Palatino Linotype" w:hAnsi="Palatino Linotype" w:cs="Courier New"/>
          <w:iCs/>
          <w:lang w:val="en-US"/>
        </w:rPr>
        <w:t>, Z.</w:t>
      </w:r>
      <w:r w:rsidRPr="00F758AC">
        <w:rPr>
          <w:rFonts w:ascii="Palatino Linotype" w:hAnsi="Palatino Linotype" w:cs="Courier New"/>
          <w:iCs/>
          <w:lang w:val="en-US"/>
        </w:rPr>
        <w:t xml:space="preserve">Kanaki, </w:t>
      </w:r>
      <w:r w:rsidRPr="00496FC3">
        <w:rPr>
          <w:rFonts w:ascii="Palatino Linotype" w:hAnsi="Palatino Linotype" w:cs="Courier New"/>
          <w:b/>
          <w:iCs/>
          <w:u w:val="single"/>
          <w:lang w:val="en-US"/>
        </w:rPr>
        <w:t>N. Pippa</w:t>
      </w:r>
      <w:r w:rsidRPr="00F758AC">
        <w:rPr>
          <w:rFonts w:ascii="Palatino Linotype" w:hAnsi="Palatino Linotype" w:cs="Courier New"/>
          <w:iCs/>
          <w:lang w:val="en-US"/>
        </w:rPr>
        <w:t>, C</w:t>
      </w:r>
      <w:r>
        <w:rPr>
          <w:rFonts w:ascii="Palatino Linotype" w:hAnsi="Palatino Linotype" w:cs="Courier New"/>
          <w:iCs/>
          <w:lang w:val="en-US"/>
        </w:rPr>
        <w:t>.</w:t>
      </w:r>
      <w:r w:rsidRPr="00F758AC">
        <w:rPr>
          <w:rFonts w:ascii="Palatino Linotype" w:hAnsi="Palatino Linotype" w:cs="Courier New"/>
          <w:iCs/>
          <w:lang w:val="en-US"/>
        </w:rPr>
        <w:t>Demetzos, D</w:t>
      </w:r>
      <w:r>
        <w:rPr>
          <w:rFonts w:ascii="Palatino Linotype" w:hAnsi="Palatino Linotype" w:cs="Courier New"/>
          <w:iCs/>
          <w:lang w:val="en-US"/>
        </w:rPr>
        <w:t>.</w:t>
      </w:r>
      <w:r w:rsidRPr="00F758AC">
        <w:rPr>
          <w:rFonts w:ascii="Palatino Linotype" w:hAnsi="Palatino Linotype" w:cs="Courier New"/>
          <w:iCs/>
          <w:lang w:val="en-US"/>
        </w:rPr>
        <w:t>A. Verganelakis</w:t>
      </w:r>
      <w:r>
        <w:rPr>
          <w:rFonts w:ascii="Palatino Linotype" w:hAnsi="Palatino Linotype" w:cs="Courier New"/>
          <w:iCs/>
          <w:lang w:val="en-US"/>
        </w:rPr>
        <w:t>, Z.</w:t>
      </w:r>
      <w:r w:rsidRPr="00F758AC">
        <w:rPr>
          <w:rFonts w:ascii="Palatino Linotype" w:hAnsi="Palatino Linotype" w:cs="Courier New"/>
          <w:iCs/>
          <w:lang w:val="en-US"/>
        </w:rPr>
        <w:t>Cournia</w:t>
      </w:r>
      <w:r>
        <w:rPr>
          <w:rFonts w:ascii="Palatino Linotype" w:hAnsi="Palatino Linotype" w:cs="Courier New"/>
          <w:iCs/>
          <w:lang w:val="en-US"/>
        </w:rPr>
        <w:t>,</w:t>
      </w:r>
      <w:r w:rsidRPr="00F758AC">
        <w:rPr>
          <w:rFonts w:ascii="Palatino Linotype" w:hAnsi="Palatino Linotype" w:cs="Courier New"/>
          <w:iCs/>
          <w:lang w:val="en-US"/>
        </w:rPr>
        <w:t>A</w:t>
      </w:r>
      <w:r>
        <w:rPr>
          <w:rFonts w:ascii="Palatino Linotype" w:hAnsi="Palatino Linotype" w:cs="Courier New"/>
          <w:iCs/>
          <w:lang w:val="en-US"/>
        </w:rPr>
        <w:t>.</w:t>
      </w:r>
      <w:r w:rsidRPr="00F758AC">
        <w:rPr>
          <w:rFonts w:ascii="Palatino Linotype" w:hAnsi="Palatino Linotype" w:cs="Courier New"/>
          <w:iCs/>
          <w:lang w:val="en-US"/>
        </w:rPr>
        <w:t>Klinakis</w:t>
      </w:r>
      <w:r>
        <w:rPr>
          <w:rFonts w:ascii="Palatino Linotype" w:hAnsi="Palatino Linotype" w:cs="Courier New"/>
          <w:iCs/>
          <w:lang w:val="en-US"/>
        </w:rPr>
        <w:t xml:space="preserve">, Scientific Reports, 2017, </w:t>
      </w:r>
      <w:r w:rsidR="00473EFB">
        <w:rPr>
          <w:rFonts w:ascii="Palatino Linotype" w:hAnsi="Palatino Linotype" w:cs="Courier New"/>
          <w:iCs/>
          <w:lang w:val="en-US"/>
        </w:rPr>
        <w:t>7(1):775</w:t>
      </w:r>
    </w:p>
    <w:p w:rsidR="007212D0" w:rsidRPr="00F758AC" w:rsidRDefault="007212D0" w:rsidP="008D2910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F758AC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Lipid bilayers incorporated violacein: Differential Scanning Calorimetry as analytical tool for preformulation studies, P. Loukopoulos, </w:t>
      </w:r>
      <w:r w:rsidRPr="00F758AC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N. Pippa</w:t>
      </w:r>
      <w:r w:rsidRPr="00F758AC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C. Demetzos, A. Kan</w:t>
      </w:r>
      <w:r w:rsidR="00F758AC">
        <w:rPr>
          <w:rFonts w:ascii="Palatino Linotype" w:eastAsia="Times New Roman" w:hAnsi="Palatino Linotype" w:cs="Times New Roman"/>
          <w:sz w:val="20"/>
          <w:szCs w:val="20"/>
          <w:lang w:eastAsia="en-GB"/>
        </w:rPr>
        <w:t>a</w:t>
      </w:r>
      <w:r w:rsidRPr="00F758AC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vouras, </w:t>
      </w:r>
      <w:r w:rsidR="00F758AC" w:rsidRPr="00F758AC">
        <w:rPr>
          <w:rFonts w:ascii="Palatino Linotype" w:eastAsia="Times New Roman" w:hAnsi="Palatino Linotype" w:cs="Times New Roman"/>
          <w:sz w:val="20"/>
          <w:szCs w:val="20"/>
          <w:lang w:eastAsia="en-GB"/>
        </w:rPr>
        <w:t>Advanced</w:t>
      </w:r>
      <w:r w:rsidRPr="00F758AC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 Science, Engineering and Medicine, 2017, </w:t>
      </w:r>
      <w:r w:rsid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>9(3):212-220.</w:t>
      </w:r>
    </w:p>
    <w:p w:rsidR="009836F7" w:rsidRPr="00F758AC" w:rsidRDefault="009836F7" w:rsidP="008D2910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F758AC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Lysozyme complexes with thermo-and pH-responsive PNIPAM-b-PAA block copolymers, </w:t>
      </w:r>
      <w:r w:rsidRPr="00F758AC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 Pippa</w:t>
      </w:r>
      <w:r w:rsidRPr="00F758AC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A. Meristoudi, S. Pispas, C. Demetzos, Journal of Nanoparticle Research, 2017, 19(2):76.</w:t>
      </w:r>
    </w:p>
    <w:p w:rsidR="009836F7" w:rsidRPr="009836F7" w:rsidRDefault="009836F7" w:rsidP="008D2910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F758AC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Design and development of pH sensitive liposomes by evaluating the thermotropic behavior of their chimeric bilayers. A. Kyrili, M. Chountoulesi, </w:t>
      </w:r>
      <w:r w:rsidRPr="00F758AC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</w:t>
      </w:r>
      <w:r w:rsidRPr="009836F7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A. Meristoudi, S. Pispas, C. Demetzos, Journal of Thermal Analysis and Calorimetry, 2017, 127(2):1381-1392.</w:t>
      </w:r>
    </w:p>
    <w:p w:rsidR="009836F7" w:rsidRPr="009836F7" w:rsidRDefault="009836F7" w:rsidP="008D2910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Pharmaceutical Compounding: Recent Advances, lessons learned and Future Perspectives, A. Siamidi, </w:t>
      </w:r>
      <w:r w:rsidRPr="009836F7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C. Demetzos, Global Drugs and Therapeutics, 2017, 2(2):1-3</w:t>
      </w:r>
      <w:r w:rsid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>.</w:t>
      </w:r>
    </w:p>
    <w:p w:rsidR="009836F7" w:rsidRPr="009836F7" w:rsidRDefault="009836F7" w:rsidP="008D2910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lastRenderedPageBreak/>
        <w:t xml:space="preserve">Evaluation of the physicochemical characteristics of liposomal formulations of Doctor’s Formulas food supplements, </w:t>
      </w:r>
      <w:r w:rsidRPr="009836F7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N. Fikioris, C. Demetzos, Advanced Science, Engineering and Medicine, 2017, </w:t>
      </w:r>
      <w:r w:rsid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>9(2):148-154.</w:t>
      </w:r>
    </w:p>
    <w:p w:rsidR="009836F7" w:rsidRPr="009836F7" w:rsidRDefault="009836F7" w:rsidP="008D2910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Mixed lipid|polymer nanostructures: from advanced materials to drug delivery systems. </w:t>
      </w:r>
      <w:r w:rsidRPr="009836F7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N. Pippa</w:t>
      </w:r>
      <w:r w:rsidR="00473EFB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*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A. Skandalis, S.Pipsas, C. Demetzos, M. Libera, A. Marcinkowski, B. Trzebicka, Advanced Materials Letters, 201</w:t>
      </w:r>
      <w:r w:rsid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>7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</w:t>
      </w:r>
      <w:r w:rsid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>8(4):428-434.</w:t>
      </w:r>
    </w:p>
    <w:p w:rsidR="009836F7" w:rsidRPr="009836F7" w:rsidRDefault="009836F7" w:rsidP="008D2910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Chronobiotic hormone melatonin: comparative in vitro release studies from matrix tablets and liposomal formulation. A. Zampakola, A. Siamidi,  </w:t>
      </w:r>
      <w:r w:rsidRPr="009836F7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C. Demetzos, M. Vlachou, Letters in Drug Design and Discovery, 201</w:t>
      </w:r>
      <w:r w:rsid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>7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</w:t>
      </w:r>
      <w:r w:rsidR="00473EFB">
        <w:rPr>
          <w:rFonts w:ascii="Palatino Linotype" w:eastAsia="Times New Roman" w:hAnsi="Palatino Linotype" w:cs="Times New Roman"/>
          <w:sz w:val="20"/>
          <w:szCs w:val="20"/>
          <w:lang w:val="en-GB" w:eastAsia="en-GB"/>
        </w:rPr>
        <w:t>14(4):476-480.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Chimeric lipid/block copolymer nanovesicles: physicochemical and bio-compatibility evaluation, </w:t>
      </w:r>
      <w:r w:rsidRPr="00761D08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D. Stellas, A. Skandalis, S. Pispas, C.Demetzos, M. Libera, A. Marcinkowski, B. Trzebicka, European Journal of Pharmaceutics and Biopharmaceutics, 2016, 107: 295-309 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Stimuli-responsive survey of Hellenic Pharmaceutical Society to detect learning attitudes abd needs of Greek pharmacists towards Continuing Professional Development (CPD). C. Demetzos, A.Tsantili, E. Skaltsa, A. Siamidi, G. Koutepas, </w:t>
      </w:r>
      <w:r w:rsidRPr="00761D08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K. Gardikis, I. Chinou, O. Tzakou, S. Hantziantoniou, K. Ghirtis. European Journal of Pharmaceutical Sciences, 2016, 93:I-IV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Stimuli-responsive drug delivery nanosystems: from bench to clinic, N. Naziris, </w:t>
      </w:r>
      <w:r w:rsidRPr="009836F7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S. Pispas, C. Demetzos, Current Nanomedicine, 2016, </w:t>
      </w:r>
      <w:r w:rsidR="00473EFB">
        <w:rPr>
          <w:rFonts w:ascii="Palatino Linotype" w:eastAsia="Times New Roman" w:hAnsi="Palatino Linotype" w:cs="Times New Roman"/>
          <w:sz w:val="20"/>
          <w:szCs w:val="20"/>
          <w:lang w:val="en-GB" w:eastAsia="en-GB"/>
        </w:rPr>
        <w:t>6(3):166-185.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Preparation and physicochemical characterization of polyelectrolyte complexes incorporating antitumor peptide. </w:t>
      </w:r>
      <w:r w:rsidRPr="009836F7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N.Pippa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G. Mountrichas, S. Pispas, G. Sivolapenko, Journal of Nanoscience and Nanotechnology, </w:t>
      </w:r>
      <w:r w:rsid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>2017, 17(7):4901-4906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Design and development of pH-responsive HSPC:C</w:t>
      </w:r>
      <w:r w:rsidRPr="009836F7">
        <w:rPr>
          <w:rFonts w:ascii="Palatino Linotype" w:eastAsia="Times New Roman" w:hAnsi="Palatino Linotype" w:cs="Times New Roman"/>
          <w:sz w:val="20"/>
          <w:szCs w:val="20"/>
          <w:vertAlign w:val="subscript"/>
          <w:lang w:eastAsia="en-GB"/>
        </w:rPr>
        <w:t>12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H</w:t>
      </w:r>
      <w:r w:rsidRPr="009836F7">
        <w:rPr>
          <w:rFonts w:ascii="Palatino Linotype" w:eastAsia="Times New Roman" w:hAnsi="Palatino Linotype" w:cs="Times New Roman"/>
          <w:sz w:val="20"/>
          <w:szCs w:val="20"/>
          <w:vertAlign w:val="subscript"/>
          <w:lang w:eastAsia="en-GB"/>
        </w:rPr>
        <w:t>25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-PAA chimeric liposomes. N. Naziris,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A. Meristoudi, S. Pispas, C. Demetzos, Journal of Liposome Research, </w:t>
      </w:r>
      <w:r w:rsidR="00473EFB">
        <w:rPr>
          <w:rFonts w:ascii="Palatino Linotype" w:eastAsia="Times New Roman" w:hAnsi="Palatino Linotype" w:cs="Times New Roman"/>
          <w:sz w:val="20"/>
          <w:szCs w:val="20"/>
          <w:lang w:val="en-GB" w:eastAsia="en-GB"/>
        </w:rPr>
        <w:t>2017, 27(2):108-117.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Innovative Excipients and Formulation Platforms in Cosmetic Product Series for Acne (ACNOFIX®): The Physiochemical Characteristics of Cosmeceutical Vehicle, N. Pippa, I. Tseti, C. Demetzos, Advanced Science, Engineering and Medicine, 2016, 8(4):284-289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Polymer self-assembled nanostructures as innovative drug nanocarrier platforms.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S. Pispas, C. Demetzos, Curr. Pharm. Des., 2016, 22(19):2788-95</w:t>
      </w:r>
    </w:p>
    <w:p w:rsidR="009836F7" w:rsidRPr="009836F7" w:rsidRDefault="009836F7" w:rsidP="008D2910">
      <w:pPr>
        <w:numPr>
          <w:ilvl w:val="0"/>
          <w:numId w:val="16"/>
        </w:numPr>
        <w:tabs>
          <w:tab w:val="left" w:pos="916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en-GB" w:eastAsia="el-GR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l-GR"/>
        </w:rPr>
        <w:t xml:space="preserve">Efficacy of a new heparan sulfate mimetic dressing in the healing of foot and lower-extremity ulcerations in type 2 diabetes: A case series. 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pt-PT" w:eastAsia="el-GR"/>
        </w:rPr>
        <w:t xml:space="preserve">N. Papanas, C. Demetzos, </w:t>
      </w:r>
      <w:r w:rsidRPr="009836F7">
        <w:rPr>
          <w:rFonts w:ascii="Palatino Linotype" w:eastAsia="Times New Roman" w:hAnsi="Palatino Linotype" w:cs="Times New Roman"/>
          <w:b/>
          <w:sz w:val="20"/>
          <w:szCs w:val="20"/>
          <w:u w:val="single"/>
          <w:lang w:val="pt-PT" w:eastAsia="el-GR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pt-PT" w:eastAsia="el-GR"/>
        </w:rPr>
        <w:t xml:space="preserve">, E.Maltezos, N. Tentolouris, Int. J. Low Extrem. 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en-GB" w:eastAsia="el-GR"/>
        </w:rPr>
        <w:t xml:space="preserve">Wounds., 2016, 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15(1):63-7</w:t>
      </w:r>
    </w:p>
    <w:p w:rsidR="00473EFB" w:rsidRPr="00473EFB" w:rsidRDefault="009836F7" w:rsidP="008D2910">
      <w:pPr>
        <w:numPr>
          <w:ilvl w:val="0"/>
          <w:numId w:val="16"/>
        </w:numPr>
        <w:tabs>
          <w:tab w:val="left" w:pos="916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473EFB">
        <w:rPr>
          <w:rFonts w:ascii="Palatino Linotype" w:eastAsia="Times New Roman" w:hAnsi="Palatino Linotype" w:cs="Times New Roman"/>
          <w:sz w:val="20"/>
          <w:szCs w:val="20"/>
          <w:lang w:eastAsia="el-GR"/>
        </w:rPr>
        <w:t>The modulation of physicochemical characterization of innovative liposomal platforms: The role of the grafted thermosensitivepolymers.</w:t>
      </w:r>
      <w:r w:rsidRP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M. Chountoulesi, A. Kyrili, </w:t>
      </w:r>
      <w:r w:rsidRPr="00473EFB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A. Meristoudi, S. Pispas, C. Demetzos, Pharmaceutical Development and Technology, 201</w:t>
      </w:r>
      <w:r w:rsid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>7</w:t>
      </w:r>
      <w:r w:rsidRP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</w:t>
      </w:r>
      <w:r w:rsid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>22(3):330-335.</w:t>
      </w:r>
    </w:p>
    <w:p w:rsidR="009836F7" w:rsidRDefault="009836F7" w:rsidP="008D2910">
      <w:pPr>
        <w:numPr>
          <w:ilvl w:val="0"/>
          <w:numId w:val="16"/>
        </w:numPr>
        <w:tabs>
          <w:tab w:val="left" w:pos="916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>A dual stimuli-responsive polymer into phospholipid membranes: a thermotropic approach.</w:t>
      </w:r>
      <w:r w:rsidRPr="00473EFB">
        <w:rPr>
          <w:rFonts w:ascii="Palatino Linotype" w:eastAsia="Times New Roman" w:hAnsi="Palatino Linotype" w:cs="Times New Roman"/>
          <w:sz w:val="20"/>
          <w:szCs w:val="20"/>
          <w:lang w:val="pt-PT" w:eastAsia="en-GB"/>
        </w:rPr>
        <w:t xml:space="preserve"> I. Kolman,</w:t>
      </w:r>
      <w:r w:rsidRPr="00473EFB">
        <w:rPr>
          <w:rFonts w:ascii="Palatino Linotype" w:eastAsia="Times New Roman" w:hAnsi="Palatino Linotype" w:cs="Times New Roman"/>
          <w:b/>
          <w:sz w:val="20"/>
          <w:szCs w:val="20"/>
          <w:u w:val="single"/>
          <w:lang w:val="pt-PT" w:eastAsia="en-GB"/>
        </w:rPr>
        <w:t xml:space="preserve">  N. Pippa</w:t>
      </w:r>
      <w:r w:rsidRPr="00473EFB">
        <w:rPr>
          <w:rFonts w:ascii="Palatino Linotype" w:eastAsia="Times New Roman" w:hAnsi="Palatino Linotype" w:cs="Times New Roman"/>
          <w:sz w:val="20"/>
          <w:szCs w:val="20"/>
          <w:lang w:val="pt-PT" w:eastAsia="en-GB"/>
        </w:rPr>
        <w:t xml:space="preserve">, A. Meristoudi, S. Pispas, C. Demetzos. </w:t>
      </w:r>
      <w:r w:rsidRPr="00473EFB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Journal of Thermal Analysis and Calorimetry, 2016,123(3):2257-2271. </w:t>
      </w:r>
    </w:p>
    <w:p w:rsidR="0009355C" w:rsidRPr="0009355C" w:rsidRDefault="0009355C" w:rsidP="008D2910">
      <w:pPr>
        <w:numPr>
          <w:ilvl w:val="0"/>
          <w:numId w:val="16"/>
        </w:numPr>
        <w:tabs>
          <w:tab w:val="left" w:pos="916"/>
        </w:tabs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09355C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Preparation and physicochemical characterization of liposomes incorporating flavonoids (quercetib, rutin and genistein). </w:t>
      </w:r>
      <w:r w:rsidR="00AF7BE1" w:rsidRPr="0009355C">
        <w:rPr>
          <w:rFonts w:ascii="Palatino Linotype" w:eastAsia="Times New Roman" w:hAnsi="Palatino Linotype" w:cs="Times New Roman"/>
          <w:sz w:val="20"/>
          <w:szCs w:val="20"/>
          <w:lang w:eastAsia="en-GB"/>
        </w:rPr>
        <w:t>E.G.</w:t>
      </w:r>
      <w:r w:rsidRPr="0009355C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Angelopoulou, </w:t>
      </w:r>
      <w:r w:rsidR="00AF7BE1" w:rsidRPr="0009355C">
        <w:rPr>
          <w:rFonts w:ascii="Palatino Linotype" w:eastAsia="Times New Roman" w:hAnsi="Palatino Linotype" w:cs="Times New Roman"/>
          <w:sz w:val="20"/>
          <w:szCs w:val="20"/>
          <w:lang w:eastAsia="en-GB"/>
        </w:rPr>
        <w:t>N.</w:t>
      </w:r>
      <w:r w:rsidRPr="0009355C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Giatagana, </w:t>
      </w:r>
      <w:r w:rsidR="00AF7BE1" w:rsidRPr="0009355C">
        <w:rPr>
          <w:rFonts w:ascii="Palatino Linotype" w:eastAsia="Times New Roman" w:hAnsi="Palatino Linotype" w:cs="Times New Roman"/>
          <w:sz w:val="20"/>
          <w:szCs w:val="20"/>
          <w:lang w:eastAsia="en-GB"/>
        </w:rPr>
        <w:t>S.</w:t>
      </w:r>
      <w:r w:rsidRPr="0009355C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Xiroudaki, </w:t>
      </w:r>
      <w:r w:rsidR="00AF7BE1" w:rsidRPr="00AF7BE1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N.</w:t>
      </w:r>
      <w:r w:rsidRPr="00AF7BE1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Pippa</w:t>
      </w:r>
      <w:r w:rsidRPr="0009355C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</w:t>
      </w:r>
      <w:r w:rsidR="00AF7BE1" w:rsidRPr="0009355C">
        <w:rPr>
          <w:rFonts w:ascii="Palatino Linotype" w:eastAsia="Times New Roman" w:hAnsi="Palatino Linotype" w:cs="Times New Roman"/>
          <w:sz w:val="20"/>
          <w:szCs w:val="20"/>
          <w:lang w:eastAsia="en-GB"/>
        </w:rPr>
        <w:t>C.</w:t>
      </w:r>
      <w:r w:rsidRPr="0009355C">
        <w:rPr>
          <w:rFonts w:ascii="Palatino Linotype" w:eastAsia="Times New Roman" w:hAnsi="Palatino Linotype" w:cs="Times New Roman"/>
          <w:sz w:val="20"/>
          <w:szCs w:val="20"/>
          <w:lang w:eastAsia="en-GB"/>
        </w:rPr>
        <w:t>Demetzos, Pharmakeftiki,2016, 28(2):92-100.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lastRenderedPageBreak/>
        <w:t xml:space="preserve">Cerasomes as innovative excipients in cosmetic product: “Pregnaderm extreme hydration body cream”: a physicochemical study. </w:t>
      </w:r>
      <w:r w:rsidRPr="009836F7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 G.Mountrichas, I. Tseti, C. Demetzos, Advanced Science, Engineering and Medicine, 2016, 8(1):26-30.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l-GR"/>
        </w:rPr>
        <w:t xml:space="preserve">Calorimetric study on pH-responsive block copolymer grafted lipid bilayers: Rational design and development of liposomes.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l-GR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l-GR"/>
        </w:rPr>
        <w:t>, M. Chountoulesi, A. Kyrili, A. Meristoudi, S. Pispas, C. Demetzos, Journal of Liposome Research,  2016, 26(3):211-220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l-GR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l-GR"/>
        </w:rPr>
        <w:t xml:space="preserve">Delivery nanoparticle platform of liposomes – incorporated dendrimers: physicochemical,  and thermotropic characterization,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l-GR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l-GR"/>
        </w:rPr>
        <w:t>, S. Pispas, C. Demetzos, Advanced Science, E</w:t>
      </w:r>
      <w:r w:rsidR="00473EFB">
        <w:rPr>
          <w:rFonts w:ascii="Palatino Linotype" w:eastAsia="Times New Roman" w:hAnsi="Palatino Linotype" w:cs="Times New Roman"/>
          <w:sz w:val="20"/>
          <w:szCs w:val="20"/>
          <w:lang w:eastAsia="el-GR"/>
        </w:rPr>
        <w:t>ngineering and Medicine, 2015, 7(9):805-810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l-GR"/>
        </w:rPr>
        <w:t>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pt-PT"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l-GR"/>
        </w:rPr>
        <w:t>Complexation of cationic-neutral block polyelectrolyte with insulin and in vitro release studies.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l-GR"/>
        </w:rPr>
        <w:t xml:space="preserve"> 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l-GR"/>
        </w:rPr>
        <w:t>, M. Karayianni, S.Pispas, C.Demetzos, Int. J. Pharm., 2015, 491(1-2):136-143.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val="en-GB" w:eastAsia="en-GB"/>
        </w:rPr>
        <w:t>Insulin/Poly(ethylene glycol)-</w:t>
      </w:r>
      <w:r w:rsidRPr="009836F7">
        <w:rPr>
          <w:rFonts w:ascii="Palatino Linotype" w:eastAsia="Times New Roman" w:hAnsi="Palatino Linotype" w:cs="Times New Roman"/>
          <w:i/>
          <w:iCs/>
          <w:sz w:val="20"/>
          <w:szCs w:val="20"/>
          <w:lang w:val="en-GB" w:eastAsia="en-GB"/>
        </w:rPr>
        <w:t>block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en-GB" w:eastAsia="en-GB"/>
        </w:rPr>
        <w:t xml:space="preserve">-poly(L-lysine) Complexes: Physicochemical Properties and Protein Encapsulation.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pt-PT"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pt-PT" w:eastAsia="en-GB"/>
        </w:rPr>
        <w:t>, R. Kalinova, I. Dimitrov, S.Pispas, C.Demetzos,  J Phys Chem B, 2015, 119(22):6813-9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l-GR"/>
        </w:rPr>
        <w:t>Temperature-dependent drug release from DPPC:C</w:t>
      </w:r>
      <w:r w:rsidRPr="009836F7">
        <w:rPr>
          <w:rFonts w:ascii="Palatino Linotype" w:eastAsia="Times New Roman" w:hAnsi="Palatino Linotype" w:cs="Times New Roman"/>
          <w:sz w:val="20"/>
          <w:szCs w:val="20"/>
          <w:vertAlign w:val="subscript"/>
          <w:lang w:eastAsia="el-GR"/>
        </w:rPr>
        <w:t>12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l-GR"/>
        </w:rPr>
        <w:t>H</w:t>
      </w:r>
      <w:r w:rsidRPr="009836F7">
        <w:rPr>
          <w:rFonts w:ascii="Palatino Linotype" w:eastAsia="Times New Roman" w:hAnsi="Palatino Linotype" w:cs="Times New Roman"/>
          <w:sz w:val="20"/>
          <w:szCs w:val="20"/>
          <w:vertAlign w:val="subscript"/>
          <w:lang w:eastAsia="el-GR"/>
        </w:rPr>
        <w:t>25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l-GR"/>
        </w:rPr>
        <w:t>-PNIPAM-COOH   liposomes: control of the drug loading / release by modulation of the nanocarriers' components.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A. Meristoudi, S. Pispas, C. Demetzos, International Journal of Pharmaceutics, 2015,485(1-2):374-382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Fractal geometry as a new approach for proving nanosimilarity: a reflection note. C. Demetzos,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International Journal of Pharmaceutics, 483(1-2):1-5, (impact factor=3.994)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The contribution of “omics” to the development of new medicines. </w:t>
      </w:r>
      <w:r w:rsidRPr="009836F7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C. Demetzos, Pharmakeftiki, 2014, 26, IV, 128-134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Antobody-Drug conjugates: a mini-review. The synopsis of two approved drugs. A. Papachristos,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C. Demetzos, G. Sivolapenko, Drug Delivery, 2016,23(5):1662-1666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The metastable phases as modulators of biophysical behavior of liposomal membranes: The role of biomolecular sculpture of polymeric guest.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 xml:space="preserve"> 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S. Pispas, C. Demetzos, Journal of Thermal Analysis and Calorimetry, 2015, 120:937-945.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The alliance between nanotechnology, biosciences and regulatory agencies promotes innovative medicines. The signaling pathways from Greece. C. Demetzos,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sv-SE" w:eastAsia="en-GB"/>
        </w:rPr>
        <w:t>Pharakeftiki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2014, 26:57-65.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Liposomal forms of anticancer agents beyond anthracyclines: Present and Future perspectives. A. Papachristos,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K. Ioannidis, G. Sivolapenko, C. Demetzos, Journal of Liposome Research, 2015,25(2):166-73.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Fractal analysis as a complementary approach to</w:t>
      </w: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  <w:t xml:space="preserve"> predict the stability of drug delivery nano systems in aqueous and biological media: A regulatory proposal or a dream? C. Demetzos, </w:t>
      </w:r>
      <w:r w:rsidRPr="009836F7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N. Pippa</w:t>
      </w: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  <w:t>, International Journal of Pharmaceutics, 2014, 473(1-2):213-218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  <w:t xml:space="preserve">Preparation, development and in vitro release evaluation of Amphotericin B-loaded amphiphilic block copolymer vectors. </w:t>
      </w:r>
      <w:r w:rsidRPr="009836F7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  <w:t>, M. Mariaki, S. Pispas, C. Demetzos, International Journal of Pharmaceutics, 2014, 473, 80-86.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  <w:t xml:space="preserve">The interplay between the rate of the release from polymer grafted liposomes and their fractal morphology. </w:t>
      </w:r>
      <w:r w:rsidRPr="009836F7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  <w:t>, A. Dokoumetzidis, S. Pispas, C. Demetzos, International Journal of Pharmaceutics, 2014, 465, 63-69.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  <w:lastRenderedPageBreak/>
        <w:t xml:space="preserve">The imaging and the fractal metrology of chimeric liposomal Drug Delivery nano Systems: The role of macromolecular architecture of polymeric guest. </w:t>
      </w:r>
      <w:r w:rsidRPr="009836F7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  <w:t xml:space="preserve">, S. Pispas, C. Demetzos, Journal of Liposome Research, 2014, </w:t>
      </w: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val="en-GB" w:eastAsia="en-GB"/>
        </w:rPr>
        <w:t>24(3):223-9</w:t>
      </w: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  <w:t xml:space="preserve">. 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  <w:t xml:space="preserve">Gradient block copolymer structures as drug nanocarriers. </w:t>
      </w:r>
      <w:r w:rsidRPr="009836F7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  <w:t>, E. Kaditi, S. Pispas, C. Demetzos, Advanced Science, Engineering and Medicine, 2014, 6(6):642-648.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PEO-b-PCL grafted DPPC liposomes: physicochemical characterization and stability studies of novel bio-inspired advanced Drug Delivery nano Systems (aDDnSs). 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E. Deli, E. Mentzali, S. Pispas, C. Demetzos, </w:t>
      </w: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  <w:t>Journal of  Nanoscience and Nanotechnology, 2014, 14, 5676-5681.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The physicochemical/thermodynamic balance of advanced drug liposomal delivery systems.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K. Gardikis, S. Pispas, C. Demetzos, Journal of Thermal Analysis and Calorimetry, 2014,116(1): 99-105.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Advanced Drug Delivery nano Systems (aDDnSs): A Mini-Review. C. Demetzos,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Drug Delivery, 2014, 21(4):250-257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Preparation of liposomal nanoparticles incorporating TBH. </w:t>
      </w:r>
      <w:r w:rsidRPr="009836F7">
        <w:rPr>
          <w:rFonts w:ascii="Palatino Linotype" w:eastAsia="Times New Roman" w:hAnsi="Palatino Linotype" w:cs="Times New Roman"/>
          <w:i/>
          <w:iCs/>
          <w:sz w:val="20"/>
          <w:szCs w:val="20"/>
          <w:lang w:eastAsia="en-GB"/>
        </w:rPr>
        <w:t>In vitro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 drug release studies. C.Koutsoulas, </w:t>
      </w:r>
      <w:r w:rsidRPr="009836F7">
        <w:rPr>
          <w:rFonts w:ascii="Palatino Linotype" w:eastAsia="Times New Roman" w:hAnsi="Palatino Linotype" w:cs="Times New Roman"/>
          <w:b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C.Demetzos, </w:t>
      </w:r>
      <w:r w:rsidRPr="009836F7">
        <w:rPr>
          <w:rFonts w:ascii="Palatino Linotype" w:eastAsia="Times New Roman" w:hAnsi="Palatino Linotype" w:cs="Times New Roman"/>
          <w:color w:val="000000"/>
          <w:sz w:val="20"/>
          <w:szCs w:val="20"/>
          <w:lang w:eastAsia="en-GB"/>
        </w:rPr>
        <w:t xml:space="preserve">M.Zabka, Journal of Nanoscience and Nanotechnology, 2014, 14(6): 4529-4533. 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pt-PT"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Advanced nanocarriers for an antitumor peptide.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pt-PT"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pt-PT" w:eastAsia="en-GB"/>
        </w:rPr>
        <w:t xml:space="preserve">, S. Pispas, C. Demetzos, G. Sivolapenko, J Nanopart Res, 2013, 15(11),2062. 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The thermotropic behavior of chimeric liposomes as the mechanistic explanation of drug release. N. Pippa, S. Pispas, K. Gardikis, C. Demetzos, 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sv-SE" w:eastAsia="en-GB"/>
        </w:rPr>
        <w:t>Pharakeftiki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,2013, 25(3): 94-99.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pt-PT"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On the ubiquitous presence of fractals and fractal concepts in Pharmaceutical Sciences: A Review.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A. Dokoumetzidis, C. Demetzos, P. Macheras, International Journal of Pharmaceutics, 2013, 456(2):340-352.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sv-SE"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Advanced therapies: New guidelines and the approval process 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br/>
        <w:t xml:space="preserve">C. Demetzos,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Y. Tountas, 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sv-SE" w:eastAsia="en-GB"/>
        </w:rPr>
        <w:t>Pharakeftiki, 2013, 25, II, 49-54.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DPPC/poly(2-methyl-2-oxazoline)-grad-poly(2-phenyl-2-oxazoline) chimeric nanostructures as potential drug nanocarriers.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en-GB" w:eastAsia="en-GB"/>
        </w:rPr>
        <w:t>Ν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pt-PT" w:eastAsia="en-GB"/>
        </w:rPr>
        <w:t>.Pippa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pt-PT" w:eastAsia="en-GB"/>
        </w:rPr>
        <w:t xml:space="preserve">, 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en-GB" w:eastAsia="en-GB"/>
        </w:rPr>
        <w:t>Ε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pt-PT" w:eastAsia="en-GB"/>
        </w:rPr>
        <w:t xml:space="preserve">. Kaditi, S. Pispas, C. Demetzos, J. Nanopart. Res. 2013. 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15,1685. 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The shape/morphology balance: A study of stealth liposomes via fractal analysis and drug encapsulation.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en-GB" w:eastAsia="en-GB"/>
        </w:rPr>
        <w:t>Ν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.Pippa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F. Psarommati, S. Pispas, C. Demetzos, Pharmaceutical Research, 2013, 30(9):2385-95. 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The role of 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en-GB" w:eastAsia="en-GB"/>
        </w:rPr>
        <w:t>ζ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-potential on the stability of nanocolloidal systems. C. Koutsoulas,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C.Demetzos, M. Zabka, Pharmakeftiki, 24 IV, 106-111, 2012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Incorporation of dimethoxycurcumin into charged liposomes and the formation kinetics of fractal aggregates of uncharged vectors. M. Hadjidemetriou,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 xml:space="preserve"> 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, S. Pispas, C. Demetzos, Journal of Liposome Research, 2013,  23(2):94-100. 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PEO-b-PCL/DPPC chimeric nanocarriers: self-assembly aspects in aqueous and biological media and drug incorporation.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en-GB" w:eastAsia="en-GB"/>
        </w:rPr>
        <w:t>Ν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da-DK" w:eastAsia="en-GB"/>
        </w:rPr>
        <w:t>.Pippa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da-DK" w:eastAsia="en-GB"/>
        </w:rPr>
        <w:t xml:space="preserve">, 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en-GB" w:eastAsia="en-GB"/>
        </w:rPr>
        <w:t>Ε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da-DK" w:eastAsia="en-GB"/>
        </w:rPr>
        <w:t>. Kaditi, S. Pispas, C. Demetzos Soft Matter, 2013,  9, 4073-4082.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DPPC:MPOx chimeric advanced Drug Delivery nanosystems (chi-aDDnSs): physicochemical and structural characterization, stability and drug release studies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.Ν.Pippa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M. Merkouraki, S. Pispas, C. Demetzos, International Journal of Pharmaceutics, 2013, 450(1-2),1-10.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lastRenderedPageBreak/>
        <w:t xml:space="preserve">Fractal analysis of liposomal aggregation,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sv-SE"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sv-SE" w:eastAsia="en-GB"/>
        </w:rPr>
        <w:t>, C. Demetzos, Pharakeutiki, 2012, 24,III,57-62.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The delineation of the morphology of charged liposomal vectors via a fractal analysis in aqueous and biological media: physicochemical and self-assembly studies,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>N. Pippa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, S. Pispas, C. Demetzos, International Journal of Pharmaceutics, 2012, 437, 264-274.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The fractal hologram and elucidation of the structure of liposomal carriers in aqueous and biological media.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en-GB" w:eastAsia="en-GB"/>
        </w:rPr>
        <w:t>Ν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 xml:space="preserve">. Pippa, 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S.Pispas, C. Demetzos, International Journal of Pharmaceutics, 2012, 430(1-2):65-73.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The Formalism of Fractal Aggregation Phenomena of Colloidal Drug Delivery Systems. N. Pippa, C. Demetzos, E. Danezis, Journal of Liposomes Research, 2012, 22(1):55-61 </w:t>
      </w:r>
    </w:p>
    <w:p w:rsidR="009836F7" w:rsidRPr="009836F7" w:rsidRDefault="009836F7" w:rsidP="008D2910">
      <w:pPr>
        <w:numPr>
          <w:ilvl w:val="0"/>
          <w:numId w:val="16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n-GB"/>
        </w:rPr>
      </w:pP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 xml:space="preserve">Preparation and Thermal Behavior of Liposomal Nanoparticles Incorporating Bioactive LabdaneEpimers.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eastAsia="en-GB"/>
        </w:rPr>
        <w:t xml:space="preserve">N. </w:t>
      </w:r>
      <w:r w:rsidRPr="009836F7"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  <w:lang w:val="es-VE" w:eastAsia="en-GB"/>
        </w:rPr>
        <w:t>Pippa,</w:t>
      </w:r>
      <w:r w:rsidRPr="009836F7">
        <w:rPr>
          <w:rFonts w:ascii="Palatino Linotype" w:eastAsia="Times New Roman" w:hAnsi="Palatino Linotype" w:cs="Times New Roman"/>
          <w:sz w:val="20"/>
          <w:szCs w:val="20"/>
          <w:lang w:val="es-VE" w:eastAsia="en-GB"/>
        </w:rPr>
        <w:t xml:space="preserve"> S. Hatziantoniou, E.A. Mourelatou, J. M. Amaro-Luis, D. Villalobos-Osorio, C. Demetzos, AdvancedScienceLetters, 2012, 16, </w:t>
      </w:r>
      <w:r w:rsidRPr="009836F7">
        <w:rPr>
          <w:rFonts w:ascii="Palatino Linotype" w:eastAsia="Times New Roman" w:hAnsi="Palatino Linotype" w:cs="Times New Roman"/>
          <w:sz w:val="20"/>
          <w:szCs w:val="20"/>
          <w:lang w:eastAsia="en-GB"/>
        </w:rPr>
        <w:t>336-341.</w:t>
      </w:r>
    </w:p>
    <w:p w:rsidR="00B34B1C" w:rsidRDefault="00B34B1C" w:rsidP="0056725C">
      <w:pPr>
        <w:spacing w:line="276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8E3C22" w:rsidRPr="0015589C" w:rsidRDefault="008E3C22" w:rsidP="008E3C22">
      <w:pPr>
        <w:spacing w:line="276" w:lineRule="auto"/>
        <w:jc w:val="both"/>
        <w:rPr>
          <w:rFonts w:ascii="Palatino Linotype" w:hAnsi="Palatino Linotype" w:cs="Palatino Linotype"/>
          <w:b/>
          <w:iCs/>
          <w:color w:val="365F91" w:themeColor="accent1" w:themeShade="BF"/>
          <w:sz w:val="28"/>
          <w:szCs w:val="28"/>
          <w:u w:val="single"/>
        </w:rPr>
      </w:pPr>
      <w:r w:rsidRPr="0015589C">
        <w:rPr>
          <w:rFonts w:ascii="Palatino Linotype" w:hAnsi="Palatino Linotype" w:cs="Palatino Linotype"/>
          <w:b/>
          <w:iCs/>
          <w:color w:val="365F91" w:themeColor="accent1" w:themeShade="BF"/>
          <w:sz w:val="28"/>
          <w:szCs w:val="28"/>
          <w:u w:val="single"/>
        </w:rPr>
        <w:t>Edit</w:t>
      </w:r>
      <w:r w:rsidR="0015589C" w:rsidRPr="0015589C">
        <w:rPr>
          <w:rFonts w:ascii="Palatino Linotype" w:hAnsi="Palatino Linotype" w:cs="Palatino Linotype"/>
          <w:b/>
          <w:iCs/>
          <w:color w:val="365F91" w:themeColor="accent1" w:themeShade="BF"/>
          <w:sz w:val="28"/>
          <w:szCs w:val="28"/>
          <w:u w:val="single"/>
        </w:rPr>
        <w:t>ing Books</w:t>
      </w:r>
    </w:p>
    <w:p w:rsidR="008E3C22" w:rsidRPr="008E3C22" w:rsidRDefault="008E3C22" w:rsidP="008D2910">
      <w:pPr>
        <w:numPr>
          <w:ilvl w:val="0"/>
          <w:numId w:val="20"/>
        </w:numPr>
        <w:spacing w:after="0" w:line="276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 w:rsidRPr="008E3C22">
        <w:rPr>
          <w:rFonts w:ascii="Palatino Linotype" w:hAnsi="Palatino Linotype" w:cs="Palatino Linotype"/>
          <w:color w:val="000000"/>
          <w:sz w:val="20"/>
          <w:szCs w:val="20"/>
        </w:rPr>
        <w:t xml:space="preserve">Drug Delivery Nanosystems: From bioinspiration and biomimetics to clinical applications Editors: C. Demetzos, S.Pispas, </w:t>
      </w:r>
      <w:r w:rsidRPr="008E3C22">
        <w:rPr>
          <w:rFonts w:ascii="Palatino Linotype" w:hAnsi="Palatino Linotype" w:cs="Palatino Linotype"/>
          <w:b/>
          <w:color w:val="000000"/>
          <w:sz w:val="20"/>
          <w:szCs w:val="20"/>
          <w:u w:val="single"/>
        </w:rPr>
        <w:t>N. Pippa</w:t>
      </w:r>
      <w:r w:rsidRPr="008E3C22">
        <w:rPr>
          <w:rFonts w:ascii="Palatino Linotype" w:hAnsi="Palatino Linotype" w:cs="Palatino Linotype"/>
          <w:color w:val="000000"/>
          <w:sz w:val="20"/>
          <w:szCs w:val="20"/>
        </w:rPr>
        <w:t>, Publisher: Pan Stanford Publishing Pte. Ltd. Penthouse Level, Singapore, 2019, ISBN 978-981-4774-92-5 (Hardcover)</w:t>
      </w:r>
      <w:r w:rsidRPr="008E3C22">
        <w:rPr>
          <w:rFonts w:ascii="Palatino Linotype" w:hAnsi="Palatino Linotype" w:cs="Palatino Linotype"/>
          <w:color w:val="000000"/>
          <w:sz w:val="20"/>
          <w:szCs w:val="20"/>
          <w:lang w:val="el-GR"/>
        </w:rPr>
        <w:t xml:space="preserve">, </w:t>
      </w:r>
      <w:r w:rsidRPr="008E3C22">
        <w:rPr>
          <w:rFonts w:ascii="Palatino Linotype" w:hAnsi="Palatino Linotype" w:cs="Palatino Linotype"/>
          <w:color w:val="000000"/>
          <w:sz w:val="20"/>
          <w:szCs w:val="20"/>
        </w:rPr>
        <w:t>ISBN 978-0-429-49054-5 (eBook)</w:t>
      </w:r>
    </w:p>
    <w:p w:rsidR="008E3C22" w:rsidRPr="008E3C22" w:rsidRDefault="008E3C22" w:rsidP="008D2910">
      <w:pPr>
        <w:numPr>
          <w:ilvl w:val="0"/>
          <w:numId w:val="20"/>
        </w:numPr>
        <w:spacing w:after="0" w:line="276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 w:rsidRPr="008E3C22">
        <w:rPr>
          <w:rFonts w:ascii="Palatino Linotype" w:hAnsi="Palatino Linotype" w:cs="Palatino Linotype"/>
          <w:color w:val="000000"/>
          <w:sz w:val="20"/>
          <w:szCs w:val="20"/>
        </w:rPr>
        <w:t xml:space="preserve">Thermodynamics and Biophysics of Biomedical Nanosystems. Applications and practical considerations. Editors: C. Demetzos, </w:t>
      </w:r>
      <w:r w:rsidRPr="008E3C22">
        <w:rPr>
          <w:rFonts w:ascii="Palatino Linotype" w:hAnsi="Palatino Linotype" w:cs="Palatino Linotype"/>
          <w:b/>
          <w:color w:val="000000"/>
          <w:sz w:val="20"/>
          <w:szCs w:val="20"/>
          <w:u w:val="single"/>
        </w:rPr>
        <w:t>N. Pippa</w:t>
      </w:r>
      <w:r w:rsidRPr="008E3C22">
        <w:rPr>
          <w:rFonts w:ascii="Palatino Linotype" w:hAnsi="Palatino Linotype" w:cs="Palatino Linotype"/>
          <w:color w:val="000000"/>
          <w:sz w:val="20"/>
          <w:szCs w:val="20"/>
        </w:rPr>
        <w:t>, Publisher: Springer Nature, Heidelberg German, 2019, ISBN 978-981-13-0988-5</w:t>
      </w:r>
    </w:p>
    <w:p w:rsidR="008E3C22" w:rsidRPr="008E3C22" w:rsidRDefault="008E3C22" w:rsidP="008D2910">
      <w:pPr>
        <w:numPr>
          <w:ilvl w:val="0"/>
          <w:numId w:val="20"/>
        </w:numPr>
        <w:spacing w:after="0" w:line="276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 w:rsidRPr="008E3C22">
        <w:rPr>
          <w:rFonts w:ascii="Palatino Linotype" w:hAnsi="Palatino Linotype" w:cs="Palatino Linotype"/>
          <w:color w:val="000000"/>
          <w:sz w:val="20"/>
          <w:szCs w:val="20"/>
        </w:rPr>
        <w:t xml:space="preserve">Nanomaterials for clinical applications: case studies in nanomedicines. Editors: C. Demetzos, </w:t>
      </w:r>
      <w:r w:rsidRPr="008E3C22">
        <w:rPr>
          <w:rFonts w:ascii="Palatino Linotype" w:hAnsi="Palatino Linotype" w:cs="Palatino Linotype"/>
          <w:b/>
          <w:color w:val="000000"/>
          <w:sz w:val="20"/>
          <w:szCs w:val="20"/>
          <w:u w:val="single"/>
        </w:rPr>
        <w:t>N. Pippa</w:t>
      </w:r>
      <w:r w:rsidRPr="008E3C22">
        <w:rPr>
          <w:rFonts w:ascii="Palatino Linotype" w:hAnsi="Palatino Linotype" w:cs="Palatino Linotype"/>
          <w:color w:val="000000"/>
          <w:sz w:val="20"/>
          <w:szCs w:val="20"/>
        </w:rPr>
        <w:t>,</w:t>
      </w:r>
      <w:r w:rsidRPr="008E3C22">
        <w:rPr>
          <w:rFonts w:ascii="Palatino Linotype" w:hAnsi="Palatino Linotype" w:cs="Palatino Linotype"/>
          <w:bCs/>
          <w:color w:val="000000"/>
          <w:sz w:val="20"/>
          <w:szCs w:val="20"/>
        </w:rPr>
        <w:t xml:space="preserve"> Publisher: Elsevier Inc.</w:t>
      </w:r>
      <w:r w:rsidRPr="008E3C22">
        <w:rPr>
          <w:rFonts w:ascii="Palatino Linotype" w:hAnsi="Palatino Linotype" w:cs="Palatino Linotype"/>
          <w:color w:val="000000"/>
          <w:sz w:val="20"/>
          <w:szCs w:val="20"/>
        </w:rPr>
        <w:t>Cambridge, MA 02139, USA  (</w:t>
      </w:r>
      <w:r w:rsidR="0015589C">
        <w:rPr>
          <w:rFonts w:ascii="Palatino Linotype" w:hAnsi="Palatino Linotype" w:cs="Palatino Linotype"/>
          <w:color w:val="000000"/>
          <w:sz w:val="20"/>
          <w:szCs w:val="20"/>
        </w:rPr>
        <w:t>under preparation</w:t>
      </w:r>
      <w:r w:rsidRPr="008E3C22">
        <w:rPr>
          <w:rFonts w:ascii="Palatino Linotype" w:hAnsi="Palatino Linotype" w:cs="Palatino Linotype"/>
          <w:color w:val="000000"/>
          <w:sz w:val="20"/>
          <w:szCs w:val="20"/>
        </w:rPr>
        <w:t>)</w:t>
      </w:r>
    </w:p>
    <w:p w:rsidR="008E3C22" w:rsidRDefault="008E3C22" w:rsidP="0015589C">
      <w:pPr>
        <w:spacing w:after="0" w:line="276" w:lineRule="auto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541847" w:rsidRPr="00DD26A4" w:rsidRDefault="00541847" w:rsidP="0056725C">
      <w:pPr>
        <w:spacing w:line="276" w:lineRule="auto"/>
        <w:jc w:val="both"/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</w:pPr>
      <w:r w:rsidRPr="00DD26A4"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  <w:t>Chapters in Books</w:t>
      </w:r>
    </w:p>
    <w:p w:rsidR="00175AAC" w:rsidRPr="00175AAC" w:rsidRDefault="00175AAC" w:rsidP="00175AAC">
      <w:pPr>
        <w:numPr>
          <w:ilvl w:val="0"/>
          <w:numId w:val="17"/>
        </w:numPr>
        <w:spacing w:after="0" w:line="276" w:lineRule="auto"/>
        <w:jc w:val="both"/>
        <w:rPr>
          <w:rFonts w:ascii="Palatino Linotype" w:eastAsia="Times New Roman" w:hAnsi="Palatino Linotype" w:cs="Arial"/>
          <w:bCs/>
          <w:sz w:val="20"/>
          <w:szCs w:val="20"/>
        </w:rPr>
      </w:pPr>
      <w:r w:rsidRPr="00175AAC">
        <w:rPr>
          <w:rFonts w:ascii="Palatino Linotype" w:eastAsia="Times New Roman" w:hAnsi="Palatino Linotype" w:cs="Arial"/>
          <w:bCs/>
          <w:sz w:val="20"/>
          <w:szCs w:val="20"/>
        </w:rPr>
        <w:t xml:space="preserve">Hydrogels as Intelligent drug delivery systems, </w:t>
      </w:r>
      <w:r w:rsidRPr="00175AAC">
        <w:rPr>
          <w:rFonts w:ascii="Palatino Linotype" w:eastAsia="Times New Roman" w:hAnsi="Palatino Linotype" w:cs="Arial"/>
          <w:b/>
          <w:bCs/>
          <w:sz w:val="20"/>
          <w:szCs w:val="20"/>
          <w:u w:val="single"/>
        </w:rPr>
        <w:t>N.Pippa*</w:t>
      </w:r>
      <w:r w:rsidRPr="00175AAC">
        <w:rPr>
          <w:rFonts w:ascii="Palatino Linotype" w:eastAsia="Times New Roman" w:hAnsi="Palatino Linotype" w:cs="Arial"/>
          <w:bCs/>
          <w:sz w:val="20"/>
          <w:szCs w:val="20"/>
        </w:rPr>
        <w:t xml:space="preserve">, N. Bouropoulos, S.Pispas, C.Demetzos, A.Papalois, (Chapter 3) In: Drug Delivery Nanosystems: From bioinspiration and biomimetics to clinical applications, Publisher: Pan Stanford Publishing Pte. Ltd. Penthouse Level, Singapore, 2019  </w:t>
      </w:r>
    </w:p>
    <w:p w:rsidR="00175AAC" w:rsidRPr="00175AAC" w:rsidRDefault="007677B2" w:rsidP="00175AAC">
      <w:pPr>
        <w:numPr>
          <w:ilvl w:val="0"/>
          <w:numId w:val="17"/>
        </w:numPr>
        <w:spacing w:after="0" w:line="276" w:lineRule="auto"/>
        <w:jc w:val="both"/>
        <w:rPr>
          <w:rFonts w:ascii="Palatino Linotype" w:eastAsia="Times New Roman" w:hAnsi="Palatino Linotype" w:cs="Arial"/>
          <w:bCs/>
          <w:sz w:val="20"/>
          <w:szCs w:val="20"/>
        </w:rPr>
      </w:pPr>
      <w:hyperlink r:id="rId13" w:history="1">
        <w:r w:rsidR="00175AAC" w:rsidRPr="00175AAC">
          <w:rPr>
            <w:rStyle w:val="Hyperlink"/>
            <w:rFonts w:ascii="Palatino Linotype" w:eastAsia="Times New Roman" w:hAnsi="Palatino Linotype" w:cs="Arial"/>
            <w:bCs/>
            <w:color w:val="auto"/>
            <w:sz w:val="20"/>
            <w:szCs w:val="20"/>
            <w:u w:val="none"/>
          </w:rPr>
          <w:t>Recent advances in micellar-like polyelectrolyte/protein complexes: design and development of biopharmaceutical vehicles</w:t>
        </w:r>
      </w:hyperlink>
      <w:r w:rsidR="00175AAC" w:rsidRPr="00175AAC">
        <w:rPr>
          <w:rFonts w:ascii="Palatino Linotype" w:eastAsia="Times New Roman" w:hAnsi="Palatino Linotype" w:cs="Arial"/>
          <w:bCs/>
          <w:sz w:val="20"/>
          <w:szCs w:val="20"/>
        </w:rPr>
        <w:t xml:space="preserve">, </w:t>
      </w:r>
      <w:r w:rsidR="00175AAC" w:rsidRPr="00175AAC">
        <w:rPr>
          <w:rFonts w:ascii="Palatino Linotype" w:eastAsia="Times New Roman" w:hAnsi="Palatino Linotype" w:cs="Arial"/>
          <w:b/>
          <w:bCs/>
          <w:sz w:val="20"/>
          <w:szCs w:val="20"/>
          <w:u w:val="single"/>
        </w:rPr>
        <w:t>N.Pippa</w:t>
      </w:r>
      <w:r w:rsidR="00175AAC" w:rsidRPr="00175AAC">
        <w:rPr>
          <w:rFonts w:ascii="Palatino Linotype" w:eastAsia="Times New Roman" w:hAnsi="Palatino Linotype" w:cs="Arial"/>
          <w:bCs/>
          <w:sz w:val="20"/>
          <w:szCs w:val="20"/>
        </w:rPr>
        <w:t>, S. Pispas, C. Demetzos, (Chapter 2, pp. 57-88) In: Design and development of new nanocarriers, Edited by: AlexandruMihaiGrumezescu, 2018 Elsevier, ISBN 978-0-12-813627-0</w:t>
      </w:r>
    </w:p>
    <w:p w:rsidR="00175AAC" w:rsidRPr="00175AAC" w:rsidRDefault="00175AAC" w:rsidP="00175AAC">
      <w:pPr>
        <w:numPr>
          <w:ilvl w:val="0"/>
          <w:numId w:val="17"/>
        </w:numPr>
        <w:spacing w:after="0" w:line="276" w:lineRule="auto"/>
        <w:jc w:val="both"/>
        <w:rPr>
          <w:rFonts w:ascii="Palatino Linotype" w:eastAsia="Times New Roman" w:hAnsi="Palatino Linotype" w:cs="Arial"/>
          <w:bCs/>
          <w:sz w:val="20"/>
          <w:szCs w:val="20"/>
        </w:rPr>
      </w:pPr>
      <w:r w:rsidRPr="00175AAC">
        <w:rPr>
          <w:rFonts w:ascii="Palatino Linotype" w:eastAsia="Times New Roman" w:hAnsi="Palatino Linotype" w:cs="Arial"/>
          <w:bCs/>
          <w:sz w:val="20"/>
          <w:szCs w:val="20"/>
        </w:rPr>
        <w:t xml:space="preserve">Thermal analysis of liposomal formulation as element to evaluate their effectiveness as drug and vaccine delivery systems, N. Naziris, </w:t>
      </w:r>
      <w:r w:rsidRPr="00175AAC">
        <w:rPr>
          <w:rFonts w:ascii="Palatino Linotype" w:eastAsia="Times New Roman" w:hAnsi="Palatino Linotype" w:cs="Arial"/>
          <w:b/>
          <w:bCs/>
          <w:sz w:val="20"/>
          <w:szCs w:val="20"/>
          <w:u w:val="single"/>
        </w:rPr>
        <w:t>N.Pippa</w:t>
      </w:r>
      <w:r w:rsidRPr="00175AAC">
        <w:rPr>
          <w:rFonts w:ascii="Palatino Linotype" w:eastAsia="Times New Roman" w:hAnsi="Palatino Linotype" w:cs="Arial"/>
          <w:bCs/>
          <w:sz w:val="20"/>
          <w:szCs w:val="20"/>
        </w:rPr>
        <w:t xml:space="preserve">, S.Pispas, C. Demetzos, In:Liposomes: Historical, Clinical, and Molecular Perspectives, 2017, </w:t>
      </w:r>
      <w:r w:rsidRPr="00175AAC">
        <w:rPr>
          <w:rFonts w:ascii="Palatino Linotype" w:eastAsia="Times New Roman" w:hAnsi="Palatino Linotype" w:cs="Arial"/>
          <w:bCs/>
          <w:sz w:val="20"/>
          <w:szCs w:val="20"/>
          <w:lang w:val="pt-BR"/>
        </w:rPr>
        <w:t xml:space="preserve">Nova Science Publishers, Inc. New York, USA.  </w:t>
      </w:r>
    </w:p>
    <w:p w:rsidR="00175AAC" w:rsidRPr="00175AAC" w:rsidRDefault="00175AAC" w:rsidP="00175AAC">
      <w:pPr>
        <w:numPr>
          <w:ilvl w:val="0"/>
          <w:numId w:val="17"/>
        </w:numPr>
        <w:spacing w:after="0" w:line="276" w:lineRule="auto"/>
        <w:jc w:val="both"/>
        <w:rPr>
          <w:rFonts w:ascii="Palatino Linotype" w:eastAsia="Times New Roman" w:hAnsi="Palatino Linotype" w:cs="Arial"/>
          <w:bCs/>
          <w:sz w:val="20"/>
          <w:szCs w:val="20"/>
        </w:rPr>
      </w:pPr>
      <w:r w:rsidRPr="00175AAC">
        <w:rPr>
          <w:rFonts w:ascii="Palatino Linotype" w:eastAsia="Times New Roman" w:hAnsi="Palatino Linotype" w:cs="Arial"/>
          <w:bCs/>
          <w:sz w:val="20"/>
          <w:szCs w:val="20"/>
        </w:rPr>
        <w:t xml:space="preserve">Bioinspired drug nanocarriers based on chimeric/mixed nanosystems, </w:t>
      </w:r>
      <w:r w:rsidRPr="00175AAC">
        <w:rPr>
          <w:rFonts w:ascii="Palatino Linotype" w:eastAsia="Times New Roman" w:hAnsi="Palatino Linotype" w:cs="Arial"/>
          <w:b/>
          <w:bCs/>
          <w:sz w:val="20"/>
          <w:szCs w:val="20"/>
          <w:u w:val="single"/>
          <w:lang w:val="pt-PT"/>
        </w:rPr>
        <w:t>N. Pippa</w:t>
      </w:r>
      <w:r w:rsidRPr="00175AAC">
        <w:rPr>
          <w:rFonts w:ascii="Palatino Linotype" w:eastAsia="Times New Roman" w:hAnsi="Palatino Linotype" w:cs="Arial"/>
          <w:bCs/>
          <w:sz w:val="20"/>
          <w:szCs w:val="20"/>
          <w:vertAlign w:val="superscript"/>
          <w:lang w:val="pt-PT"/>
        </w:rPr>
        <w:t>*</w:t>
      </w:r>
      <w:r w:rsidRPr="00175AAC">
        <w:rPr>
          <w:rFonts w:ascii="Palatino Linotype" w:eastAsia="Times New Roman" w:hAnsi="Palatino Linotype" w:cs="Arial"/>
          <w:bCs/>
          <w:sz w:val="20"/>
          <w:szCs w:val="20"/>
          <w:lang w:val="pt-PT"/>
        </w:rPr>
        <w:t>, S. Pispas, C. Demetzos,</w:t>
      </w:r>
      <w:r w:rsidRPr="00175AAC">
        <w:rPr>
          <w:rFonts w:ascii="Palatino Linotype" w:eastAsia="Times New Roman" w:hAnsi="Palatino Linotype" w:cs="Arial"/>
          <w:bCs/>
          <w:iCs/>
          <w:sz w:val="20"/>
          <w:szCs w:val="20"/>
        </w:rPr>
        <w:t>Encyclopedia of Nanoscience and Nanotechnology,</w:t>
      </w:r>
      <w:r w:rsidRPr="00175AAC">
        <w:rPr>
          <w:rFonts w:ascii="Palatino Linotype" w:eastAsia="Times New Roman" w:hAnsi="Palatino Linotype" w:cs="Arial"/>
          <w:bCs/>
          <w:sz w:val="20"/>
          <w:szCs w:val="20"/>
        </w:rPr>
        <w:t xml:space="preserve"> Editor: </w:t>
      </w:r>
      <w:r w:rsidRPr="00175AAC">
        <w:rPr>
          <w:rFonts w:ascii="Palatino Linotype" w:eastAsia="Times New Roman" w:hAnsi="Palatino Linotype" w:cs="Arial"/>
          <w:bCs/>
          <w:iCs/>
          <w:sz w:val="20"/>
          <w:szCs w:val="20"/>
        </w:rPr>
        <w:t>Dr. Hari Singh Nalwa, </w:t>
      </w:r>
      <w:hyperlink r:id="rId14" w:tgtFrame="_blank" w:tooltip="Αυτή η εξωτερική σύνδεση θα ανοίξει σε ένα νέο παράθυρο" w:history="1">
        <w:r w:rsidRPr="00175AAC">
          <w:rPr>
            <w:rStyle w:val="Hyperlink"/>
            <w:rFonts w:ascii="Palatino Linotype" w:eastAsia="Times New Roman" w:hAnsi="Palatino Linotype" w:cs="Arial"/>
            <w:bCs/>
            <w:color w:val="auto"/>
            <w:sz w:val="20"/>
            <w:szCs w:val="20"/>
            <w:u w:val="none"/>
          </w:rPr>
          <w:t>American Scientific Publishers</w:t>
        </w:r>
      </w:hyperlink>
      <w:r w:rsidRPr="00175AAC">
        <w:rPr>
          <w:rFonts w:ascii="Palatino Linotype" w:eastAsia="Times New Roman" w:hAnsi="Palatino Linotype" w:cs="Arial"/>
          <w:bCs/>
          <w:sz w:val="20"/>
          <w:szCs w:val="20"/>
        </w:rPr>
        <w:t> | 26650 The Old Road, Suite 208, Valencia, California 91381-0751, USA</w:t>
      </w:r>
    </w:p>
    <w:p w:rsidR="00175AAC" w:rsidRPr="00175AAC" w:rsidRDefault="00175AAC" w:rsidP="00175AAC">
      <w:pPr>
        <w:numPr>
          <w:ilvl w:val="0"/>
          <w:numId w:val="17"/>
        </w:numPr>
        <w:spacing w:after="0" w:line="276" w:lineRule="auto"/>
        <w:jc w:val="both"/>
        <w:rPr>
          <w:rFonts w:ascii="Palatino Linotype" w:eastAsia="Times New Roman" w:hAnsi="Palatino Linotype" w:cs="Arial"/>
          <w:bCs/>
          <w:sz w:val="20"/>
          <w:szCs w:val="20"/>
        </w:rPr>
      </w:pPr>
      <w:r w:rsidRPr="00175AAC">
        <w:rPr>
          <w:rFonts w:ascii="Palatino Linotype" w:eastAsia="Times New Roman" w:hAnsi="Palatino Linotype" w:cs="Arial"/>
          <w:bCs/>
          <w:sz w:val="20"/>
          <w:szCs w:val="20"/>
        </w:rPr>
        <w:t xml:space="preserve">Physicochemical characterization and basic research principles of advanced Drug Delivery nano Systems (aDDnSs). </w:t>
      </w:r>
      <w:r w:rsidRPr="00175AAC">
        <w:rPr>
          <w:rFonts w:ascii="Palatino Linotype" w:eastAsia="Times New Roman" w:hAnsi="Palatino Linotype" w:cs="Arial"/>
          <w:b/>
          <w:bCs/>
          <w:sz w:val="20"/>
          <w:szCs w:val="20"/>
          <w:u w:val="single"/>
        </w:rPr>
        <w:t>N. Pippa*,</w:t>
      </w:r>
      <w:r w:rsidRPr="00175AAC">
        <w:rPr>
          <w:rFonts w:ascii="Palatino Linotype" w:eastAsia="Times New Roman" w:hAnsi="Palatino Linotype" w:cs="Arial"/>
          <w:bCs/>
          <w:sz w:val="20"/>
          <w:szCs w:val="20"/>
        </w:rPr>
        <w:t>S. Pispas, C. Demetzos, In: “Intelligent Nanomaterilas (2</w:t>
      </w:r>
      <w:r w:rsidRPr="00175AAC">
        <w:rPr>
          <w:rFonts w:ascii="Palatino Linotype" w:eastAsia="Times New Roman" w:hAnsi="Palatino Linotype" w:cs="Arial"/>
          <w:bCs/>
          <w:sz w:val="20"/>
          <w:szCs w:val="20"/>
          <w:vertAlign w:val="superscript"/>
        </w:rPr>
        <w:t>nd</w:t>
      </w:r>
      <w:r w:rsidRPr="00175AAC">
        <w:rPr>
          <w:rFonts w:ascii="Palatino Linotype" w:eastAsia="Times New Roman" w:hAnsi="Palatino Linotype" w:cs="Arial"/>
          <w:bCs/>
          <w:sz w:val="20"/>
          <w:szCs w:val="20"/>
        </w:rPr>
        <w:t xml:space="preserve"> Ed.), </w:t>
      </w:r>
      <w:r w:rsidRPr="00175AAC">
        <w:rPr>
          <w:rFonts w:ascii="Palatino Linotype" w:eastAsia="Times New Roman" w:hAnsi="Palatino Linotype" w:cs="Arial"/>
          <w:bCs/>
          <w:sz w:val="20"/>
          <w:szCs w:val="20"/>
        </w:rPr>
        <w:lastRenderedPageBreak/>
        <w:t>(Chapter 5), Advanced Materials Book Series, Editors: A. Tiwari, YK Misha, H. Kobayashi and A.P.F. Turner, WILEY-Scrivener Publishing LLC, USA</w:t>
      </w:r>
    </w:p>
    <w:p w:rsidR="00175AAC" w:rsidRPr="00175AAC" w:rsidRDefault="00175AAC" w:rsidP="00175AAC">
      <w:pPr>
        <w:numPr>
          <w:ilvl w:val="0"/>
          <w:numId w:val="17"/>
        </w:numPr>
        <w:spacing w:after="0" w:line="276" w:lineRule="auto"/>
        <w:jc w:val="both"/>
        <w:rPr>
          <w:rFonts w:ascii="Palatino Linotype" w:eastAsia="Times New Roman" w:hAnsi="Palatino Linotype" w:cs="Arial"/>
          <w:bCs/>
          <w:sz w:val="20"/>
          <w:szCs w:val="20"/>
        </w:rPr>
      </w:pPr>
      <w:r w:rsidRPr="00175AAC">
        <w:rPr>
          <w:rFonts w:ascii="Palatino Linotype" w:eastAsia="Times New Roman" w:hAnsi="Palatino Linotype" w:cs="Arial"/>
          <w:bCs/>
          <w:sz w:val="20"/>
          <w:szCs w:val="20"/>
        </w:rPr>
        <w:t xml:space="preserve">Mixed biocompatible block copolymer/ lipid nanostructures as drug nanocarriers: advantages and pharmaceutical perspectives. </w:t>
      </w:r>
      <w:r w:rsidRPr="00175AAC">
        <w:rPr>
          <w:rFonts w:ascii="Palatino Linotype" w:eastAsia="Times New Roman" w:hAnsi="Palatino Linotype" w:cs="Arial"/>
          <w:b/>
          <w:bCs/>
          <w:sz w:val="20"/>
          <w:szCs w:val="20"/>
          <w:u w:val="single"/>
        </w:rPr>
        <w:t>N. Pippa</w:t>
      </w:r>
      <w:r w:rsidRPr="00175AAC">
        <w:rPr>
          <w:rFonts w:ascii="Palatino Linotype" w:eastAsia="Times New Roman" w:hAnsi="Palatino Linotype" w:cs="Arial"/>
          <w:bCs/>
          <w:sz w:val="20"/>
          <w:szCs w:val="20"/>
        </w:rPr>
        <w:t>, S. Pispas, Costas Demetzos, Handbook of Polymers for Pharmaceutical Technologies, Vijay Kumar Thakur and ManjuKumari Thakur (eds.)Volume 4   (257–284)  © 2015 Scrivener Publishing LLC, Wiley</w:t>
      </w:r>
    </w:p>
    <w:p w:rsidR="00175AAC" w:rsidRPr="00175AAC" w:rsidRDefault="00175AAC" w:rsidP="00175AAC">
      <w:pPr>
        <w:numPr>
          <w:ilvl w:val="0"/>
          <w:numId w:val="17"/>
        </w:numPr>
        <w:spacing w:after="0" w:line="276" w:lineRule="auto"/>
        <w:jc w:val="both"/>
        <w:rPr>
          <w:rFonts w:ascii="Palatino Linotype" w:eastAsia="Times New Roman" w:hAnsi="Palatino Linotype" w:cs="Arial"/>
          <w:bCs/>
          <w:sz w:val="20"/>
          <w:szCs w:val="20"/>
        </w:rPr>
      </w:pPr>
      <w:r w:rsidRPr="00175AAC">
        <w:rPr>
          <w:rFonts w:ascii="Palatino Linotype" w:eastAsia="Times New Roman" w:hAnsi="Palatino Linotype" w:cs="Arial"/>
          <w:bCs/>
          <w:sz w:val="20"/>
          <w:szCs w:val="20"/>
        </w:rPr>
        <w:t xml:space="preserve">Bio-Inspired Chimeric Drug Delivery Nano Systems (chi-DDnSs): Their Fractal Morphology and Regulatory Aspects. </w:t>
      </w:r>
      <w:r w:rsidRPr="00175AAC">
        <w:rPr>
          <w:rFonts w:ascii="Palatino Linotype" w:eastAsia="Times New Roman" w:hAnsi="Palatino Linotype" w:cs="Arial"/>
          <w:b/>
          <w:bCs/>
          <w:sz w:val="20"/>
          <w:szCs w:val="20"/>
          <w:u w:val="single"/>
        </w:rPr>
        <w:t>N. Pippa</w:t>
      </w:r>
      <w:r w:rsidRPr="00175AAC">
        <w:rPr>
          <w:rFonts w:ascii="Palatino Linotype" w:eastAsia="Times New Roman" w:hAnsi="Palatino Linotype" w:cs="Arial"/>
          <w:bCs/>
          <w:sz w:val="20"/>
          <w:szCs w:val="20"/>
        </w:rPr>
        <w:t xml:space="preserve">, S. Pispas, C.Demetzos. (Chapter 4) In:Recent Advances in Drug Delivery Research. 2015, </w:t>
      </w:r>
      <w:r w:rsidRPr="00175AAC">
        <w:rPr>
          <w:rFonts w:ascii="Palatino Linotype" w:eastAsia="Times New Roman" w:hAnsi="Palatino Linotype" w:cs="Arial"/>
          <w:bCs/>
          <w:sz w:val="20"/>
          <w:szCs w:val="20"/>
          <w:lang w:val="pt-BR"/>
        </w:rPr>
        <w:t xml:space="preserve">Nova Science Publishers, Inc. New York, USA.  </w:t>
      </w:r>
    </w:p>
    <w:p w:rsidR="00541847" w:rsidRPr="00355F37" w:rsidRDefault="00541847" w:rsidP="00175AAC">
      <w:pPr>
        <w:spacing w:after="0" w:line="276" w:lineRule="auto"/>
        <w:jc w:val="both"/>
        <w:rPr>
          <w:u w:val="single"/>
        </w:rPr>
      </w:pPr>
    </w:p>
    <w:p w:rsidR="00541847" w:rsidRPr="00DD26A4" w:rsidRDefault="00541847" w:rsidP="0056725C">
      <w:pPr>
        <w:spacing w:line="276" w:lineRule="auto"/>
        <w:jc w:val="both"/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</w:pPr>
      <w:r w:rsidRPr="00DD26A4"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  <w:t>Oral Presentations in International Conferences</w:t>
      </w:r>
    </w:p>
    <w:p w:rsidR="00C072F4" w:rsidRPr="00C072F4" w:rsidRDefault="00C072F4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C072F4">
        <w:rPr>
          <w:rFonts w:ascii="Palatino Linotype" w:hAnsi="Palatino Linotype" w:cs="Palatino Linotype"/>
          <w:sz w:val="20"/>
          <w:szCs w:val="20"/>
        </w:rPr>
        <w:t>Ch</w:t>
      </w:r>
      <w:r>
        <w:rPr>
          <w:rFonts w:ascii="Palatino Linotype" w:hAnsi="Palatino Linotype" w:cs="Palatino Linotype"/>
          <w:sz w:val="20"/>
          <w:szCs w:val="20"/>
        </w:rPr>
        <w:t xml:space="preserve">imeric and multicompartement drug delivery systems: Lessons learned and future perspectives. </w:t>
      </w:r>
      <w:r w:rsidRPr="00C072F4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>
        <w:rPr>
          <w:rFonts w:ascii="Palatino Linotype" w:hAnsi="Palatino Linotype" w:cs="Palatino Linotype"/>
          <w:sz w:val="20"/>
          <w:szCs w:val="20"/>
        </w:rPr>
        <w:t>, 2</w:t>
      </w:r>
      <w:r w:rsidRPr="00C072F4">
        <w:rPr>
          <w:rFonts w:ascii="Palatino Linotype" w:hAnsi="Palatino Linotype" w:cs="Palatino Linotype"/>
          <w:sz w:val="20"/>
          <w:szCs w:val="20"/>
          <w:vertAlign w:val="superscript"/>
        </w:rPr>
        <w:t>nd</w:t>
      </w:r>
      <w:r>
        <w:rPr>
          <w:rFonts w:ascii="Palatino Linotype" w:hAnsi="Palatino Linotype" w:cs="Palatino Linotype"/>
          <w:sz w:val="20"/>
          <w:szCs w:val="20"/>
        </w:rPr>
        <w:t xml:space="preserve"> Edition of Global Conference on Pharmaceutics and Drug Delivery Systems. 4-6 June 2018, Rome, Italy</w:t>
      </w:r>
    </w:p>
    <w:p w:rsidR="00514038" w:rsidRPr="00514038" w:rsidRDefault="00514038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Physico-Chemical characterization and Basic Research Principles of Mixed/chimeric Delivery Platforms, </w:t>
      </w:r>
      <w:r w:rsidRPr="00775031">
        <w:rPr>
          <w:rFonts w:ascii="Palatino Linotype" w:hAnsi="Palatino Linotype" w:cs="Palatino Linotype"/>
          <w:b/>
          <w:sz w:val="20"/>
          <w:szCs w:val="20"/>
          <w:u w:val="single"/>
        </w:rPr>
        <w:t>N.Pippa</w:t>
      </w:r>
      <w:r>
        <w:rPr>
          <w:rFonts w:ascii="Palatino Linotype" w:hAnsi="Palatino Linotype" w:cs="Palatino Linotype"/>
          <w:sz w:val="20"/>
          <w:szCs w:val="20"/>
        </w:rPr>
        <w:t xml:space="preserve">, S.Pispas, C.Demetzos, BIOMEP 2017-Conference on Bio-Medical </w:t>
      </w:r>
      <w:r w:rsidR="003E6312">
        <w:rPr>
          <w:rFonts w:ascii="Palatino Linotype" w:hAnsi="Palatino Linotype" w:cs="Palatino Linotype"/>
          <w:sz w:val="20"/>
          <w:szCs w:val="20"/>
        </w:rPr>
        <w:t>Instrumentation</w:t>
      </w:r>
      <w:r>
        <w:rPr>
          <w:rFonts w:ascii="Palatino Linotype" w:hAnsi="Palatino Linotype" w:cs="Palatino Linotype"/>
          <w:sz w:val="20"/>
          <w:szCs w:val="20"/>
        </w:rPr>
        <w:t xml:space="preserve"> and Related Engineering and Physical Sciences Organized by the Department of Biomedical Engineering Technological Educational Institute (TEI) of Athens, Athens University of Applied </w:t>
      </w:r>
      <w:r w:rsidR="003E6312">
        <w:rPr>
          <w:rFonts w:ascii="Palatino Linotype" w:hAnsi="Palatino Linotype" w:cs="Palatino Linotype"/>
          <w:sz w:val="20"/>
          <w:szCs w:val="20"/>
        </w:rPr>
        <w:t>Sciences</w:t>
      </w:r>
      <w:r>
        <w:rPr>
          <w:rFonts w:ascii="Palatino Linotype" w:hAnsi="Palatino Linotype" w:cs="Palatino Linotype"/>
          <w:sz w:val="20"/>
          <w:szCs w:val="20"/>
        </w:rPr>
        <w:t xml:space="preserve">, 12-13 October 2017, Athens, </w:t>
      </w:r>
      <w:r w:rsidR="003E6312">
        <w:rPr>
          <w:rFonts w:ascii="Palatino Linotype" w:hAnsi="Palatino Linotype" w:cs="Palatino Linotype"/>
          <w:sz w:val="20"/>
          <w:szCs w:val="20"/>
        </w:rPr>
        <w:t>Greece</w:t>
      </w:r>
    </w:p>
    <w:p w:rsidR="00011023" w:rsidRPr="00C32E28" w:rsidRDefault="00011023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Mixed lipid/polymer nanosystems: Bio-inspired mimetics of cellular structure and drug delivery applications, </w:t>
      </w:r>
      <w:r w:rsidRPr="00775031">
        <w:rPr>
          <w:rFonts w:ascii="Palatino Linotype" w:hAnsi="Palatino Linotype" w:cs="Palatino Linotype"/>
          <w:b/>
          <w:sz w:val="20"/>
          <w:szCs w:val="20"/>
          <w:u w:val="single"/>
        </w:rPr>
        <w:t>N.Pippa</w:t>
      </w:r>
      <w:r>
        <w:rPr>
          <w:rFonts w:ascii="Palatino Linotype" w:hAnsi="Palatino Linotype" w:cs="Palatino Linotype"/>
          <w:sz w:val="20"/>
          <w:szCs w:val="20"/>
        </w:rPr>
        <w:t>, S.Pi</w:t>
      </w:r>
      <w:r w:rsidR="00514038"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pas, C.Demetzos, Liposome Advances</w:t>
      </w:r>
      <w:r w:rsidR="00775031">
        <w:rPr>
          <w:rFonts w:ascii="Palatino Linotype" w:hAnsi="Palatino Linotype" w:cs="Palatino Linotype"/>
          <w:sz w:val="20"/>
          <w:szCs w:val="20"/>
        </w:rPr>
        <w:t>: Progress i</w:t>
      </w:r>
      <w:r>
        <w:rPr>
          <w:rFonts w:ascii="Palatino Linotype" w:hAnsi="Palatino Linotype" w:cs="Palatino Linotype"/>
          <w:sz w:val="20"/>
          <w:szCs w:val="20"/>
        </w:rPr>
        <w:t>n Drug and Vaccine delivery (ILS 2017), 16-18 September 2017, Royal Olympic Hotel, Athens, Greece</w:t>
      </w:r>
    </w:p>
    <w:p w:rsidR="00C32E28" w:rsidRPr="00011023" w:rsidRDefault="00C32E28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Connecting the morphology with the thermodynamic and biophysical properties of PH-responsive chimeric nanosystems, N. Naziris, </w:t>
      </w:r>
      <w:r w:rsidRPr="00C32E28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>
        <w:rPr>
          <w:rFonts w:ascii="Palatino Linotype" w:hAnsi="Palatino Linotype" w:cs="Palatino Linotype"/>
          <w:sz w:val="20"/>
          <w:szCs w:val="20"/>
        </w:rPr>
        <w:t>, V. Chrysostomou, S. Pispas, C. Demetzos, M. Libera, B. Trzebicka, Liposome Advances: Progress in Drug and Vaccine delivery (ILS 2017), 16-18 September 2017, Royal Olympic Hotel, Athens, Greece</w:t>
      </w:r>
    </w:p>
    <w:p w:rsidR="007E3DF9" w:rsidRPr="007E3DF9" w:rsidRDefault="00AD3455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Chimeric lipid/block copolymer nanosystems as Drug Delivery Platforms: Physicochemical and Biocompatibility evaluation, </w:t>
      </w:r>
      <w:r w:rsidRPr="00AD3455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>
        <w:rPr>
          <w:rFonts w:ascii="Palatino Linotype" w:hAnsi="Palatino Linotype" w:cs="Palatino Linotype"/>
          <w:sz w:val="20"/>
          <w:szCs w:val="20"/>
        </w:rPr>
        <w:t>, D. Stellas, A. Skandalis, S. Pispas, C. Demetzos, 28</w:t>
      </w:r>
      <w:r w:rsidRPr="00AD3455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 Annual Conference of the European Society for Biomaterials (ESB), September 4-8, 2017, Athens, Greece </w:t>
      </w:r>
      <w:r w:rsidRPr="00AD3455">
        <w:rPr>
          <w:rFonts w:ascii="Palatino Linotype" w:hAnsi="Palatino Linotype" w:cs="Palatino Linotype"/>
          <w:i/>
          <w:iCs/>
          <w:sz w:val="20"/>
          <w:szCs w:val="20"/>
        </w:rPr>
        <w:t>(Oral presentation)</w:t>
      </w:r>
    </w:p>
    <w:p w:rsidR="00857A11" w:rsidRPr="00761D08" w:rsidRDefault="00857A11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Mixed and multi0compartmentalized nanosystems: Biomimetic approach of cellular structure and applications in drug delivery</w:t>
      </w:r>
      <w:r w:rsidRPr="00857A11">
        <w:rPr>
          <w:rFonts w:ascii="Palatino Linotype" w:hAnsi="Palatino Linotype" w:cs="Palatino Linotype"/>
          <w:sz w:val="20"/>
          <w:szCs w:val="20"/>
        </w:rPr>
        <w:t xml:space="preserve">. </w:t>
      </w:r>
      <w:r w:rsidRPr="00857A11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>
        <w:rPr>
          <w:rFonts w:ascii="Palatino Linotype" w:hAnsi="Palatino Linotype" w:cs="Palatino Linotype"/>
          <w:sz w:val="20"/>
          <w:szCs w:val="20"/>
        </w:rPr>
        <w:t>, 3</w:t>
      </w:r>
      <w:r w:rsidRPr="00857A11">
        <w:rPr>
          <w:rFonts w:ascii="Palatino Linotype" w:hAnsi="Palatino Linotype" w:cs="Palatino Linotype"/>
          <w:sz w:val="20"/>
          <w:szCs w:val="20"/>
          <w:vertAlign w:val="superscript"/>
        </w:rPr>
        <w:t>rd</w:t>
      </w:r>
      <w:r>
        <w:rPr>
          <w:rFonts w:ascii="Palatino Linotype" w:hAnsi="Palatino Linotype" w:cs="Palatino Linotype"/>
          <w:sz w:val="20"/>
          <w:szCs w:val="20"/>
        </w:rPr>
        <w:t xml:space="preserve"> International congress of the Greek local chapter of the Controlled Release Society (CRS), 19-20 June 2017, Athens, Greece </w:t>
      </w:r>
      <w:r w:rsidRPr="00761D08">
        <w:rPr>
          <w:rFonts w:ascii="Palatino Linotype" w:hAnsi="Palatino Linotype" w:cs="Palatino Linotype"/>
          <w:i/>
          <w:sz w:val="20"/>
          <w:szCs w:val="20"/>
        </w:rPr>
        <w:t>(Invited Lecture)</w:t>
      </w:r>
    </w:p>
    <w:p w:rsidR="00D84E6B" w:rsidRPr="00D84E6B" w:rsidRDefault="00D84E6B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Design and development of multi wall-carbon nanotube-liposome drug delivery platforms. </w:t>
      </w:r>
      <w:r w:rsidRPr="00A53CD5">
        <w:rPr>
          <w:rFonts w:ascii="Palatino Linotype" w:hAnsi="Palatino Linotype" w:cs="Palatino Linotype"/>
          <w:b/>
          <w:sz w:val="20"/>
          <w:szCs w:val="20"/>
          <w:u w:val="single"/>
        </w:rPr>
        <w:t>N. Pippa,</w:t>
      </w:r>
      <w:r>
        <w:rPr>
          <w:rFonts w:ascii="Palatino Linotype" w:hAnsi="Palatino Linotype" w:cs="Palatino Linotype"/>
          <w:sz w:val="20"/>
          <w:szCs w:val="20"/>
        </w:rPr>
        <w:t xml:space="preserve"> D.D. Chronopoulos, C. Demetzos, N. Tagmatarchis.</w:t>
      </w:r>
      <w:r w:rsidRPr="00D84E6B">
        <w:rPr>
          <w:rFonts w:ascii="Palatino Linotype" w:hAnsi="Palatino Linotype" w:cs="Palatino Linotype"/>
          <w:iCs/>
          <w:sz w:val="20"/>
          <w:szCs w:val="20"/>
        </w:rPr>
        <w:t>European Advanced Materials Congress</w:t>
      </w:r>
      <w:r>
        <w:rPr>
          <w:rFonts w:ascii="Palatino Linotype" w:hAnsi="Palatino Linotype" w:cs="Palatino Linotype"/>
          <w:iCs/>
          <w:sz w:val="20"/>
          <w:szCs w:val="20"/>
        </w:rPr>
        <w:t>, 23-25 August</w:t>
      </w:r>
      <w:r w:rsidRPr="00D84E6B">
        <w:rPr>
          <w:rFonts w:ascii="Palatino Linotype" w:hAnsi="Palatino Linotype" w:cs="Palatino Linotype"/>
          <w:iCs/>
          <w:sz w:val="20"/>
          <w:szCs w:val="20"/>
        </w:rPr>
        <w:t xml:space="preserve"> 2016, M/S Mariella, Viking Line Cruise, Stockholm, Sweden</w:t>
      </w:r>
      <w:r w:rsidRPr="00842E0E">
        <w:rPr>
          <w:rFonts w:ascii="Palatino Linotype" w:hAnsi="Palatino Linotype" w:cs="Palatino Linotype"/>
          <w:i/>
          <w:iCs/>
          <w:sz w:val="20"/>
          <w:szCs w:val="20"/>
        </w:rPr>
        <w:t>(Oral presentation)</w:t>
      </w:r>
    </w:p>
    <w:p w:rsidR="00A7649B" w:rsidRPr="00A7649B" w:rsidRDefault="00A7649B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Controlled release from advanced Drug Delivery nano Systems: the physicochemical, morphological and thermodynamic characteristics of the vesicle. </w:t>
      </w:r>
      <w:r w:rsidRPr="002D4ACF">
        <w:rPr>
          <w:rFonts w:ascii="Palatino Linotype" w:hAnsi="Palatino Linotype" w:cs="Palatino Linotype"/>
          <w:b/>
          <w:iCs/>
          <w:sz w:val="20"/>
          <w:szCs w:val="20"/>
          <w:u w:val="single"/>
          <w:lang w:val="en-GB"/>
        </w:rPr>
        <w:t>N. Pippa</w:t>
      </w:r>
      <w:r>
        <w:rPr>
          <w:rFonts w:ascii="Palatino Linotype" w:hAnsi="Palatino Linotype" w:cs="Palatino Linotype"/>
          <w:iCs/>
          <w:sz w:val="20"/>
          <w:szCs w:val="20"/>
          <w:lang w:val="en-GB"/>
        </w:rPr>
        <w:t xml:space="preserve"> S. Pispas</w:t>
      </w:r>
      <w:r w:rsidRPr="002D4ACF">
        <w:rPr>
          <w:rFonts w:ascii="Palatino Linotype" w:hAnsi="Palatino Linotype" w:cs="Palatino Linotype"/>
          <w:iCs/>
          <w:sz w:val="20"/>
          <w:szCs w:val="20"/>
          <w:lang w:val="en-GB"/>
        </w:rPr>
        <w:t>and C. Demetzos</w:t>
      </w:r>
      <w:r>
        <w:rPr>
          <w:rFonts w:ascii="Palatino Linotype" w:hAnsi="Palatino Linotype" w:cs="Palatino Linotype"/>
          <w:iCs/>
          <w:sz w:val="20"/>
          <w:szCs w:val="20"/>
          <w:lang w:val="en-GB"/>
        </w:rPr>
        <w:t>. International Liposome Society  2015 Meeting. Liposome Advances: Progress in Drug and Vaccine Delivery, 19-22 December 2015, UCL School of Pharmacy, London, UK.</w:t>
      </w:r>
      <w:r w:rsidRPr="00842E0E">
        <w:rPr>
          <w:rFonts w:ascii="Palatino Linotype" w:hAnsi="Palatino Linotype" w:cs="Palatino Linotype"/>
          <w:i/>
          <w:iCs/>
          <w:sz w:val="20"/>
          <w:szCs w:val="20"/>
        </w:rPr>
        <w:t>(Oral presentation)</w:t>
      </w:r>
    </w:p>
    <w:p w:rsidR="008218AB" w:rsidRPr="008218AB" w:rsidRDefault="008218AB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8218AB">
        <w:rPr>
          <w:rFonts w:ascii="Palatino Linotype" w:hAnsi="Palatino Linotype" w:cs="Palatino Linotype"/>
          <w:iCs/>
          <w:sz w:val="20"/>
          <w:szCs w:val="20"/>
        </w:rPr>
        <w:lastRenderedPageBreak/>
        <w:t>Chimeric biocompatible block copolymer/lipid nanostructures: innovative therapeuticdevices for controlled release</w:t>
      </w:r>
      <w:r>
        <w:rPr>
          <w:rFonts w:ascii="Palatino Linotype" w:hAnsi="Palatino Linotype" w:cs="Palatino Linotype"/>
          <w:iCs/>
          <w:sz w:val="20"/>
          <w:szCs w:val="20"/>
        </w:rPr>
        <w:t xml:space="preserve">. </w:t>
      </w:r>
      <w:r w:rsidRPr="002D4ACF">
        <w:rPr>
          <w:rFonts w:ascii="Palatino Linotype" w:hAnsi="Palatino Linotype" w:cs="Palatino Linotype"/>
          <w:b/>
          <w:iCs/>
          <w:sz w:val="20"/>
          <w:szCs w:val="20"/>
          <w:u w:val="single"/>
          <w:lang w:val="en-GB"/>
        </w:rPr>
        <w:t>N. Pippa</w:t>
      </w:r>
      <w:r>
        <w:rPr>
          <w:rFonts w:ascii="Palatino Linotype" w:hAnsi="Palatino Linotype" w:cs="Palatino Linotype"/>
          <w:iCs/>
          <w:sz w:val="20"/>
          <w:szCs w:val="20"/>
          <w:lang w:val="en-GB"/>
        </w:rPr>
        <w:t xml:space="preserve"> S. Pispas</w:t>
      </w:r>
      <w:r w:rsidRPr="002D4ACF">
        <w:rPr>
          <w:rFonts w:ascii="Palatino Linotype" w:hAnsi="Palatino Linotype" w:cs="Palatino Linotype"/>
          <w:iCs/>
          <w:sz w:val="20"/>
          <w:szCs w:val="20"/>
          <w:lang w:val="en-GB"/>
        </w:rPr>
        <w:t>and C. Demetzos</w:t>
      </w:r>
      <w:r>
        <w:rPr>
          <w:rFonts w:ascii="Palatino Linotype" w:hAnsi="Palatino Linotype" w:cs="Palatino Linotype"/>
          <w:iCs/>
          <w:sz w:val="20"/>
          <w:szCs w:val="20"/>
          <w:lang w:val="en-GB"/>
        </w:rPr>
        <w:t>. 6</w:t>
      </w:r>
      <w:r w:rsidRPr="008218AB">
        <w:rPr>
          <w:rFonts w:ascii="Palatino Linotype" w:hAnsi="Palatino Linotype" w:cs="Palatino Linotype"/>
          <w:iCs/>
          <w:sz w:val="20"/>
          <w:szCs w:val="20"/>
          <w:vertAlign w:val="superscript"/>
          <w:lang w:val="en-GB"/>
        </w:rPr>
        <w:t>th</w:t>
      </w:r>
      <w:r>
        <w:rPr>
          <w:rFonts w:ascii="Palatino Linotype" w:hAnsi="Palatino Linotype" w:cs="Palatino Linotype"/>
          <w:iCs/>
          <w:sz w:val="20"/>
          <w:szCs w:val="20"/>
          <w:lang w:val="en-GB"/>
        </w:rPr>
        <w:t xml:space="preserve"> BBBB Conference on pharmaceutical sciences to improve the quality and performance of modern drug delivery systems, September 10-12, 2015, Helsinki, Finland </w:t>
      </w:r>
      <w:r w:rsidRPr="00842E0E">
        <w:rPr>
          <w:rFonts w:ascii="Palatino Linotype" w:hAnsi="Palatino Linotype" w:cs="Palatino Linotype"/>
          <w:i/>
          <w:iCs/>
          <w:sz w:val="20"/>
          <w:szCs w:val="20"/>
        </w:rPr>
        <w:t>(Oral presentation)</w:t>
      </w:r>
    </w:p>
    <w:p w:rsidR="002D4ACF" w:rsidRPr="002D4ACF" w:rsidRDefault="002D4ACF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Cs/>
          <w:sz w:val="20"/>
          <w:szCs w:val="20"/>
        </w:rPr>
      </w:pPr>
      <w:r w:rsidRPr="002D4ACF">
        <w:rPr>
          <w:rFonts w:ascii="Palatino Linotype" w:hAnsi="Palatino Linotype" w:cs="Palatino Linotype"/>
          <w:iCs/>
          <w:sz w:val="20"/>
          <w:szCs w:val="20"/>
          <w:lang w:val="en-GB"/>
        </w:rPr>
        <w:t xml:space="preserve">Pharmaceutical Fractal-omics: The application of –omics in design and development of advanced Drug Delivery nano Systems. </w:t>
      </w:r>
      <w:r w:rsidRPr="002D4ACF">
        <w:rPr>
          <w:rFonts w:ascii="Palatino Linotype" w:hAnsi="Palatino Linotype" w:cs="Palatino Linotype"/>
          <w:b/>
          <w:iCs/>
          <w:sz w:val="20"/>
          <w:szCs w:val="20"/>
          <w:u w:val="single"/>
          <w:lang w:val="en-GB"/>
        </w:rPr>
        <w:t>N. Pippa</w:t>
      </w:r>
      <w:r w:rsidRPr="002D4ACF">
        <w:rPr>
          <w:rFonts w:ascii="Palatino Linotype" w:hAnsi="Palatino Linotype" w:cs="Palatino Linotype"/>
          <w:iCs/>
          <w:sz w:val="20"/>
          <w:szCs w:val="20"/>
          <w:lang w:val="en-GB"/>
        </w:rPr>
        <w:t xml:space="preserve"> and C. Demetzos.306</w:t>
      </w:r>
      <w:r w:rsidRPr="002D4ACF">
        <w:rPr>
          <w:rFonts w:ascii="Palatino Linotype" w:hAnsi="Palatino Linotype" w:cs="Palatino Linotype"/>
          <w:iCs/>
          <w:sz w:val="20"/>
          <w:szCs w:val="20"/>
          <w:vertAlign w:val="superscript"/>
          <w:lang w:val="en-GB"/>
        </w:rPr>
        <w:t xml:space="preserve">th </w:t>
      </w:r>
      <w:r w:rsidRPr="002D4ACF">
        <w:rPr>
          <w:rFonts w:ascii="Palatino Linotype" w:hAnsi="Palatino Linotype" w:cs="Palatino Linotype"/>
          <w:iCs/>
          <w:sz w:val="20"/>
          <w:szCs w:val="20"/>
          <w:lang w:val="en-GB"/>
        </w:rPr>
        <w:t xml:space="preserve">OMICS International Conference. International Conference on Medical Physics, 03-05 August, 2015, Birmingham, UK </w:t>
      </w:r>
      <w:r w:rsidRPr="002D4ACF">
        <w:rPr>
          <w:rFonts w:ascii="Palatino Linotype" w:hAnsi="Palatino Linotype" w:cs="Palatino Linotype"/>
          <w:i/>
          <w:iCs/>
          <w:sz w:val="20"/>
          <w:szCs w:val="20"/>
        </w:rPr>
        <w:t>(Oral presentation)</w:t>
      </w:r>
    </w:p>
    <w:p w:rsidR="00FA4A79" w:rsidRDefault="00FA4A79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Fractal analysis as an analytical tool for bridging the gaps from biosimilars to nanosimilars. C. Demetzos and 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 xml:space="preserve">, </w:t>
      </w:r>
      <w:r>
        <w:rPr>
          <w:rFonts w:ascii="Palatino Linotype" w:hAnsi="Palatino Linotype" w:cs="Palatino Linotype"/>
          <w:bCs/>
          <w:sz w:val="20"/>
          <w:szCs w:val="20"/>
        </w:rPr>
        <w:t xml:space="preserve">EUFEPS Annual Meeting, June 15-17, 2015, Geneva, Switzerland </w:t>
      </w:r>
      <w:r w:rsidRPr="00842E0E">
        <w:rPr>
          <w:rFonts w:ascii="Palatino Linotype" w:hAnsi="Palatino Linotype" w:cs="Palatino Linotype"/>
          <w:i/>
          <w:iCs/>
          <w:sz w:val="20"/>
          <w:szCs w:val="20"/>
        </w:rPr>
        <w:t>(Oral presentation)</w:t>
      </w:r>
    </w:p>
    <w:p w:rsidR="00541847" w:rsidRPr="00842E0E" w:rsidRDefault="00541847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t xml:space="preserve">Functional Macromolecular Nanostructures Based on Cationic Amphiphilic Block Polyelectrolyte Aggregates with Insulin, 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842E0E">
        <w:rPr>
          <w:rFonts w:ascii="Palatino Linotype" w:hAnsi="Palatino Linotype" w:cs="Palatino Linotype"/>
          <w:sz w:val="20"/>
          <w:szCs w:val="20"/>
        </w:rPr>
        <w:t>, M</w:t>
      </w:r>
      <w:r w:rsidR="00DD01B4">
        <w:rPr>
          <w:rFonts w:ascii="Palatino Linotype" w:hAnsi="Palatino Linotype" w:cs="Palatino Linotype"/>
          <w:sz w:val="20"/>
          <w:szCs w:val="20"/>
        </w:rPr>
        <w:t>.</w:t>
      </w:r>
      <w:r w:rsidRPr="00842E0E">
        <w:rPr>
          <w:rFonts w:ascii="Palatino Linotype" w:hAnsi="Palatino Linotype" w:cs="Palatino Linotype"/>
          <w:sz w:val="20"/>
          <w:szCs w:val="20"/>
        </w:rPr>
        <w:t>Karayianni, S</w:t>
      </w:r>
      <w:r w:rsidR="00DD01B4">
        <w:rPr>
          <w:rFonts w:ascii="Palatino Linotype" w:hAnsi="Palatino Linotype" w:cs="Palatino Linotype"/>
          <w:sz w:val="20"/>
          <w:szCs w:val="20"/>
        </w:rPr>
        <w:t>.</w:t>
      </w:r>
      <w:r w:rsidRPr="00842E0E">
        <w:rPr>
          <w:rFonts w:ascii="Palatino Linotype" w:hAnsi="Palatino Linotype" w:cs="Palatino Linotype"/>
          <w:sz w:val="20"/>
          <w:szCs w:val="20"/>
        </w:rPr>
        <w:t>Pispas, C</w:t>
      </w:r>
      <w:r w:rsidR="00DD01B4">
        <w:rPr>
          <w:rFonts w:ascii="Palatino Linotype" w:hAnsi="Palatino Linotype" w:cs="Palatino Linotype"/>
          <w:sz w:val="20"/>
          <w:szCs w:val="20"/>
        </w:rPr>
        <w:t>.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Demetzos, Proteins in the World of Synthetic Polymers (workshop), 19-20 March 2015, NHRF, Athens, Greece </w:t>
      </w:r>
      <w:r w:rsidRPr="00842E0E">
        <w:rPr>
          <w:rFonts w:ascii="Palatino Linotype" w:hAnsi="Palatino Linotype" w:cs="Palatino Linotype"/>
          <w:i/>
          <w:iCs/>
          <w:sz w:val="20"/>
          <w:szCs w:val="20"/>
        </w:rPr>
        <w:t>(Oral presentation)</w:t>
      </w:r>
    </w:p>
    <w:p w:rsidR="00541847" w:rsidRPr="00842E0E" w:rsidRDefault="00541847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iCs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t>Chimeric biocompatible block copolymer/lipid nanostructures as drug nanocarriers: from bio-inspiration to in vitro evaluation.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 xml:space="preserve"> N. Pippa</w:t>
      </w:r>
      <w:r w:rsidRPr="00842E0E">
        <w:rPr>
          <w:rFonts w:ascii="Palatino Linotype" w:hAnsi="Palatino Linotype" w:cs="Palatino Linotype"/>
          <w:sz w:val="20"/>
          <w:szCs w:val="20"/>
        </w:rPr>
        <w:t>, S. Pispas, C. Demetzos, 1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st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International Congress: from drug discovery to drug delivery. 13-15 November, 2014, Athens, Greece </w:t>
      </w:r>
      <w:r w:rsidRPr="00842E0E">
        <w:rPr>
          <w:rFonts w:ascii="Palatino Linotype" w:hAnsi="Palatino Linotype" w:cs="Palatino Linotype"/>
          <w:i/>
          <w:iCs/>
          <w:sz w:val="20"/>
          <w:szCs w:val="20"/>
        </w:rPr>
        <w:t>(Oral presentation)</w:t>
      </w:r>
    </w:p>
    <w:p w:rsidR="00541847" w:rsidRPr="00842E0E" w:rsidRDefault="00541847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iCs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t xml:space="preserve">Bio-inspired chimeric Drug Delivery nano Systems (chi-DDnSs):their fractal hologram and regulatory aspects. 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842E0E">
        <w:rPr>
          <w:rFonts w:ascii="Palatino Linotype" w:hAnsi="Palatino Linotype" w:cs="Palatino Linotype"/>
          <w:sz w:val="20"/>
          <w:szCs w:val="20"/>
        </w:rPr>
        <w:t>, S. Pispas, C. Demetzos, 1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st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World Congress on Geriatrics and Neurodegenerative Disease Research, 10-13 April, 2014, Corfu, Greece </w:t>
      </w:r>
      <w:r w:rsidRPr="00842E0E">
        <w:rPr>
          <w:rFonts w:ascii="Palatino Linotype" w:hAnsi="Palatino Linotype" w:cs="Palatino Linotype"/>
          <w:i/>
          <w:iCs/>
          <w:sz w:val="20"/>
          <w:szCs w:val="20"/>
        </w:rPr>
        <w:t>(Oral presentation)</w:t>
      </w:r>
    </w:p>
    <w:p w:rsidR="00541847" w:rsidRPr="00842E0E" w:rsidRDefault="00541847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iCs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t xml:space="preserve">The fractal analysis as a complementary approach to predict the stability of Drug Delivery nano Systems (DDnSs) in aqueous and biological media: a regulatory proposal or a dream? C. Demetzos, 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842E0E">
        <w:rPr>
          <w:rFonts w:ascii="Palatino Linotype" w:hAnsi="Palatino Linotype" w:cs="Palatino Linotype"/>
          <w:sz w:val="20"/>
          <w:szCs w:val="20"/>
        </w:rPr>
        <w:t>, 1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st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World Congress on Geriatrics and Neurodegenerative Disease Research, 10-13 April, 2014, Corfu, Greece </w:t>
      </w:r>
      <w:r w:rsidRPr="00842E0E">
        <w:rPr>
          <w:rFonts w:ascii="Palatino Linotype" w:hAnsi="Palatino Linotype" w:cs="Palatino Linotype"/>
          <w:i/>
          <w:iCs/>
          <w:sz w:val="20"/>
          <w:szCs w:val="20"/>
        </w:rPr>
        <w:t>(Oral presentation)</w:t>
      </w:r>
    </w:p>
    <w:p w:rsidR="00541847" w:rsidRPr="00842E0E" w:rsidRDefault="00541847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t xml:space="preserve">The fractal analysis as a complementary approach to predict the stability of Liposomal Drug Delivery nano Systems (LDDnSs) in aqueous and biological media: a regulatory proposal? C. Demetzos, 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842E0E">
        <w:rPr>
          <w:rFonts w:ascii="Palatino Linotype" w:hAnsi="Palatino Linotype" w:cs="Palatino Linotype"/>
          <w:sz w:val="20"/>
          <w:szCs w:val="20"/>
        </w:rPr>
        <w:t>.</w:t>
      </w:r>
      <w:r w:rsidRPr="00842E0E">
        <w:rPr>
          <w:rFonts w:ascii="Palatino Linotype" w:eastAsia="Batang" w:hAnsi="Palatino Linotype" w:cs="Palatino Linotype"/>
          <w:sz w:val="20"/>
          <w:szCs w:val="20"/>
        </w:rPr>
        <w:t xml:space="preserve"> ILS 2013 MEETING</w:t>
      </w:r>
      <w:r w:rsidRPr="003405DE">
        <w:rPr>
          <w:rStyle w:val="Strong"/>
          <w:rFonts w:ascii="Palatino Linotype" w:hAnsi="Palatino Linotype" w:cs="Palatino Linotype"/>
          <w:b w:val="0"/>
          <w:bCs w:val="0"/>
          <w:sz w:val="20"/>
          <w:szCs w:val="20"/>
        </w:rPr>
        <w:t>Liposome advances: progress in drug and vaccine delivery</w:t>
      </w:r>
      <w:r w:rsidRPr="00842E0E">
        <w:rPr>
          <w:rFonts w:ascii="Palatino Linotype" w:hAnsi="Palatino Linotype" w:cs="Palatino Linotype"/>
          <w:b/>
          <w:bCs/>
          <w:sz w:val="20"/>
          <w:szCs w:val="20"/>
        </w:rPr>
        <w:t>,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School of Pharmacy, University of London, London, </w:t>
      </w:r>
      <w:r w:rsidRPr="00842E0E">
        <w:rPr>
          <w:rStyle w:val="Emphasis"/>
          <w:rFonts w:ascii="Palatino Linotype" w:hAnsi="Palatino Linotype" w:cs="Palatino Linotype"/>
          <w:sz w:val="20"/>
          <w:szCs w:val="20"/>
        </w:rPr>
        <w:t>December 14-17, 2013. (Oral presentation)</w:t>
      </w:r>
    </w:p>
    <w:p w:rsidR="00541847" w:rsidRPr="00842E0E" w:rsidRDefault="00541847" w:rsidP="008D2910">
      <w:pPr>
        <w:numPr>
          <w:ilvl w:val="0"/>
          <w:numId w:val="3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  <w:lang w:val="en-GB"/>
        </w:rPr>
        <w:t xml:space="preserve">Studies on the Self Assembly of Sterically Stabilized </w:t>
      </w:r>
      <w:r w:rsidRPr="00842E0E">
        <w:rPr>
          <w:rFonts w:ascii="Palatino Linotype" w:hAnsi="Palatino Linotype" w:cs="Palatino Linotype"/>
          <w:sz w:val="20"/>
          <w:szCs w:val="20"/>
        </w:rPr>
        <w:t>Liposomal Drug Delivery nano Systems (LDDnSs)</w:t>
      </w:r>
      <w:r w:rsidRPr="00842E0E">
        <w:rPr>
          <w:rFonts w:ascii="Palatino Linotype" w:hAnsi="Palatino Linotype" w:cs="Palatino Linotype"/>
          <w:sz w:val="20"/>
          <w:szCs w:val="20"/>
          <w:lang w:val="en-GB"/>
        </w:rPr>
        <w:t xml:space="preserve"> via fractal analysis.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842E0E">
        <w:rPr>
          <w:rFonts w:ascii="Palatino Linotype" w:hAnsi="Palatino Linotype" w:cs="Palatino Linotype"/>
          <w:sz w:val="20"/>
          <w:szCs w:val="20"/>
        </w:rPr>
        <w:t>, S. Pispas and C. Demetzos,</w:t>
      </w:r>
      <w:r w:rsidRPr="00842E0E">
        <w:rPr>
          <w:rFonts w:ascii="Palatino Linotype" w:eastAsia="Batang" w:hAnsi="Palatino Linotype" w:cs="Palatino Linotype"/>
          <w:sz w:val="20"/>
          <w:szCs w:val="20"/>
        </w:rPr>
        <w:t xml:space="preserve"> ILS 2013 MEETING</w:t>
      </w:r>
      <w:r w:rsidRPr="003405DE">
        <w:rPr>
          <w:rStyle w:val="Strong"/>
          <w:rFonts w:ascii="Palatino Linotype" w:hAnsi="Palatino Linotype" w:cs="Palatino Linotype"/>
          <w:b w:val="0"/>
          <w:bCs w:val="0"/>
          <w:sz w:val="20"/>
          <w:szCs w:val="20"/>
        </w:rPr>
        <w:t>Liposome advances: progress in drug and vaccine delivery</w:t>
      </w:r>
      <w:r w:rsidRPr="003405DE">
        <w:rPr>
          <w:rFonts w:ascii="Palatino Linotype" w:hAnsi="Palatino Linotype" w:cs="Palatino Linotype"/>
          <w:b/>
          <w:bCs/>
          <w:sz w:val="20"/>
          <w:szCs w:val="20"/>
        </w:rPr>
        <w:t>,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School of Pharmacy, University of London, London, </w:t>
      </w:r>
      <w:r w:rsidRPr="00842E0E">
        <w:rPr>
          <w:rStyle w:val="Emphasis"/>
          <w:rFonts w:ascii="Palatino Linotype" w:hAnsi="Palatino Linotype" w:cs="Palatino Linotype"/>
          <w:sz w:val="20"/>
          <w:szCs w:val="20"/>
        </w:rPr>
        <w:t>December 14-17, 2013. (Oral presentation)</w:t>
      </w:r>
    </w:p>
    <w:p w:rsidR="00B46615" w:rsidRDefault="00541847" w:rsidP="008D2910">
      <w:pPr>
        <w:pStyle w:val="BodyTextIndent"/>
        <w:numPr>
          <w:ilvl w:val="0"/>
          <w:numId w:val="3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</w:rPr>
      </w:pPr>
      <w:r w:rsidRPr="00842E0E">
        <w:rPr>
          <w:rFonts w:ascii="Palatino Linotype" w:hAnsi="Palatino Linotype" w:cs="Palatino Linotype"/>
        </w:rPr>
        <w:t xml:space="preserve">PEO-b-PCL:DPPC chimeric nanocarriers: self-assembly aspects in aqueous and biological media and drug release studies. </w:t>
      </w:r>
      <w:r w:rsidRPr="00842E0E">
        <w:rPr>
          <w:rFonts w:ascii="Palatino Linotype" w:hAnsi="Palatino Linotype" w:cs="Palatino Linotype"/>
          <w:b/>
          <w:bCs/>
          <w:u w:val="single"/>
        </w:rPr>
        <w:t>N. Pippa</w:t>
      </w:r>
      <w:r w:rsidRPr="00842E0E">
        <w:rPr>
          <w:rFonts w:ascii="Palatino Linotype" w:hAnsi="Palatino Linotype" w:cs="Palatino Linotype"/>
        </w:rPr>
        <w:t>, S. Pispas, A. Dokoumetzidis, C. Demetzos, 5</w:t>
      </w:r>
      <w:r w:rsidRPr="00842E0E">
        <w:rPr>
          <w:rFonts w:ascii="Palatino Linotype" w:hAnsi="Palatino Linotype" w:cs="Palatino Linotype"/>
          <w:vertAlign w:val="superscript"/>
        </w:rPr>
        <w:t>th</w:t>
      </w:r>
      <w:r w:rsidRPr="00842E0E">
        <w:rPr>
          <w:rFonts w:ascii="Palatino Linotype" w:hAnsi="Palatino Linotype" w:cs="Palatino Linotype"/>
        </w:rPr>
        <w:t xml:space="preserve">  BBBB International Conference, 26-28 September, Athens, Greece </w:t>
      </w:r>
      <w:r w:rsidRPr="00842E0E">
        <w:rPr>
          <w:rFonts w:ascii="Palatino Linotype" w:hAnsi="Palatino Linotype" w:cs="Palatino Linotype"/>
          <w:i/>
          <w:iCs/>
        </w:rPr>
        <w:t>(Oral Presentation)</w:t>
      </w:r>
    </w:p>
    <w:p w:rsidR="00F758AC" w:rsidRPr="00F758AC" w:rsidRDefault="00F758AC" w:rsidP="00F758AC">
      <w:pPr>
        <w:pStyle w:val="BodyTextIndent"/>
        <w:tabs>
          <w:tab w:val="left" w:pos="709"/>
        </w:tabs>
        <w:spacing w:line="276" w:lineRule="auto"/>
        <w:ind w:left="360" w:firstLine="0"/>
        <w:rPr>
          <w:rFonts w:ascii="Palatino Linotype" w:hAnsi="Palatino Linotype" w:cs="Palatino Linotype"/>
        </w:rPr>
      </w:pPr>
    </w:p>
    <w:p w:rsidR="00541847" w:rsidRPr="00DD26A4" w:rsidRDefault="00541847" w:rsidP="0056725C">
      <w:pPr>
        <w:pStyle w:val="BodyTextIndent"/>
        <w:tabs>
          <w:tab w:val="left" w:pos="709"/>
        </w:tabs>
        <w:spacing w:line="276" w:lineRule="auto"/>
        <w:ind w:left="0" w:firstLine="0"/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</w:pPr>
      <w:r w:rsidRPr="00DD26A4">
        <w:rPr>
          <w:rFonts w:ascii="Palatino Linotype" w:hAnsi="Palatino Linotype" w:cs="Palatino Linotype"/>
          <w:b/>
          <w:bCs/>
          <w:color w:val="1F4E79"/>
          <w:sz w:val="28"/>
          <w:szCs w:val="28"/>
          <w:u w:val="single"/>
        </w:rPr>
        <w:t xml:space="preserve">Proceedings in International Conferences </w:t>
      </w:r>
    </w:p>
    <w:p w:rsidR="00541847" w:rsidRPr="00842E0E" w:rsidRDefault="00541847" w:rsidP="008D2910">
      <w:pPr>
        <w:numPr>
          <w:ilvl w:val="0"/>
          <w:numId w:val="5"/>
        </w:numPr>
        <w:spacing w:after="0"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t>Bio-inspired chimeric Drug Delivery nano Systems (chi-aDDnSs): Their fractal hologram and regulatory aspects.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 xml:space="preserve"> N. Pippa</w:t>
      </w:r>
      <w:r w:rsidRPr="00842E0E">
        <w:rPr>
          <w:rFonts w:ascii="Palatino Linotype" w:hAnsi="Palatino Linotype" w:cs="Palatino Linotype"/>
          <w:sz w:val="20"/>
          <w:szCs w:val="20"/>
        </w:rPr>
        <w:t>, S. Pispas, C. Demetzos. (Chapter 23) In: Advances in Experimental Medicine and Biology, Springer International Publishing Switzerland 2015.</w:t>
      </w:r>
    </w:p>
    <w:p w:rsidR="00541847" w:rsidRPr="003431A8" w:rsidRDefault="00541847" w:rsidP="008D2910">
      <w:pPr>
        <w:numPr>
          <w:ilvl w:val="0"/>
          <w:numId w:val="5"/>
        </w:numPr>
        <w:spacing w:after="0"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lastRenderedPageBreak/>
        <w:t xml:space="preserve">The fractal analysis as a complementary approach to predict the stability of Drug Delivery nano Systems (DDnSs) in aqueous and biological media: a regulatory proposal or a dream? C. Demetzos and 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842E0E">
        <w:rPr>
          <w:rFonts w:ascii="Palatino Linotype" w:hAnsi="Palatino Linotype" w:cs="Palatino Linotype"/>
          <w:sz w:val="20"/>
          <w:szCs w:val="20"/>
        </w:rPr>
        <w:t>, (Chapter 27) In: Advances in Experimental Medicine and Biology, Springer International Publishing Switzerland 2015</w:t>
      </w:r>
    </w:p>
    <w:p w:rsidR="00541847" w:rsidRDefault="00541847" w:rsidP="0056725C">
      <w:pPr>
        <w:spacing w:after="0" w:line="276" w:lineRule="auto"/>
        <w:jc w:val="both"/>
        <w:rPr>
          <w:rFonts w:ascii="Palatino Linotype" w:hAnsi="Palatino Linotype" w:cs="Palatino Linotype"/>
          <w:b/>
          <w:bCs/>
          <w:color w:val="44546A"/>
          <w:sz w:val="28"/>
          <w:szCs w:val="28"/>
          <w:u w:val="single"/>
        </w:rPr>
      </w:pPr>
    </w:p>
    <w:p w:rsidR="00B34B1C" w:rsidRPr="00D64889" w:rsidRDefault="00541847" w:rsidP="00F758AC">
      <w:pPr>
        <w:spacing w:after="0" w:line="276" w:lineRule="auto"/>
        <w:jc w:val="both"/>
        <w:rPr>
          <w:rFonts w:ascii="Palatino Linotype" w:hAnsi="Palatino Linotype" w:cs="Palatino Linotype"/>
          <w:b/>
          <w:bCs/>
          <w:color w:val="44546A"/>
          <w:sz w:val="28"/>
          <w:szCs w:val="28"/>
          <w:u w:val="single"/>
        </w:rPr>
      </w:pPr>
      <w:r w:rsidRPr="00DD26A4">
        <w:rPr>
          <w:rFonts w:ascii="Palatino Linotype" w:hAnsi="Palatino Linotype" w:cs="Palatino Linotype"/>
          <w:b/>
          <w:bCs/>
          <w:color w:val="44546A"/>
          <w:sz w:val="28"/>
          <w:szCs w:val="28"/>
          <w:u w:val="single"/>
        </w:rPr>
        <w:t>Poster Presentations in International Conferences</w:t>
      </w:r>
    </w:p>
    <w:p w:rsidR="00C072F4" w:rsidRPr="00C072F4" w:rsidRDefault="00C072F4" w:rsidP="00AE3163">
      <w:pPr>
        <w:adjustRightInd w:val="0"/>
        <w:spacing w:after="0" w:line="276" w:lineRule="auto"/>
        <w:ind w:left="360"/>
        <w:jc w:val="both"/>
        <w:outlineLvl w:val="0"/>
        <w:rPr>
          <w:rFonts w:ascii="Palatino Linotype" w:hAnsi="Palatino Linotype" w:cs="Palatino Linotype"/>
          <w:i/>
          <w:sz w:val="20"/>
          <w:szCs w:val="20"/>
        </w:rPr>
      </w:pPr>
    </w:p>
    <w:p w:rsidR="003E6312" w:rsidRPr="009A0670" w:rsidRDefault="003E6312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The formation of chimeric nanomorphologies, as a reflection of naturally </w:t>
      </w:r>
      <w:r w:rsidR="00E76A92" w:rsidRPr="009A0670">
        <w:rPr>
          <w:rFonts w:ascii="Palatino Linotype" w:hAnsi="Palatino Linotype" w:cs="Palatino Linotype"/>
          <w:sz w:val="20"/>
          <w:szCs w:val="20"/>
        </w:rPr>
        <w:t>occurring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thermodynamic processes, </w:t>
      </w:r>
      <w:r w:rsidRPr="009A0670">
        <w:rPr>
          <w:rFonts w:ascii="Palatino Linotype" w:hAnsi="Palatino Linotype" w:cs="Times New Roman"/>
          <w:bCs/>
          <w:sz w:val="20"/>
          <w:szCs w:val="20"/>
        </w:rPr>
        <w:t xml:space="preserve">, N. Naziris, </w:t>
      </w:r>
      <w:r w:rsidRPr="009A0670">
        <w:rPr>
          <w:rFonts w:ascii="Palatino Linotype" w:hAnsi="Palatino Linotype" w:cs="Times New Roman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Times New Roman"/>
          <w:bCs/>
          <w:sz w:val="20"/>
          <w:szCs w:val="20"/>
        </w:rPr>
        <w:t>, V. Chrysostomou, S. Pispas, C. Demetzos, M. Libera, B. Trzebicka,</w:t>
      </w:r>
      <w:r w:rsidRPr="009A0670">
        <w:rPr>
          <w:rFonts w:ascii="Palatino Linotype" w:hAnsi="Palatino Linotype" w:cs="Palatino Linotype"/>
          <w:sz w:val="20"/>
          <w:szCs w:val="20"/>
        </w:rPr>
        <w:t>BIOMEP 2017-Conference on Bio-Medical Instrumentation and Related Engineering and Physical Sciences Organized by the Department of Biomedical Engineering Technological Educational Institute (TEI) of Athens, Athens University of Applied Sciences, 12-13 October 2017, Athens, Greece</w:t>
      </w:r>
    </w:p>
    <w:p w:rsidR="003E6312" w:rsidRPr="009A0670" w:rsidRDefault="003E6312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The utility of drug-to-lipid ratio at the optimization of the liposomal formulation, M. Chountoulesi, N.Naziris, </w:t>
      </w:r>
      <w:r w:rsidRPr="009A0670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C. Demetzos, BIOMEP 2017-Conference on Bio-Medical Instrumentation and Related Engineering and Physical Sciences Organized by the Department of Biomedical Engineering Technological Educational Institute (TEI) of Athens, Athens University of Applied Sciences, 12-13 October 2017, Athens, Greece</w:t>
      </w:r>
    </w:p>
    <w:p w:rsidR="00775031" w:rsidRPr="009A0670" w:rsidRDefault="00775031" w:rsidP="008D2910">
      <w:pPr>
        <w:pStyle w:val="ListParagraph"/>
        <w:numPr>
          <w:ilvl w:val="0"/>
          <w:numId w:val="1"/>
        </w:numPr>
        <w:adjustRightInd w:val="0"/>
        <w:spacing w:line="276" w:lineRule="auto"/>
        <w:jc w:val="both"/>
        <w:outlineLvl w:val="0"/>
        <w:rPr>
          <w:rFonts w:ascii="Palatino Linotype" w:hAnsi="Palatino Linotype" w:cs="Palatino Linotype"/>
          <w:i/>
          <w:lang w:val="en-US"/>
        </w:rPr>
      </w:pPr>
      <w:r w:rsidRPr="009A0670">
        <w:rPr>
          <w:rFonts w:ascii="Palatino Linotype" w:hAnsi="Palatino Linotype"/>
          <w:bCs/>
          <w:lang w:val="en-US"/>
        </w:rPr>
        <w:t xml:space="preserve">Rational development and characterization of chimeric pH-sensitive liposomesasnovelcarriers of dimethoxycurcumin, M. Chountoulesi, N. Naziris, </w:t>
      </w:r>
      <w:r w:rsidRPr="009A0670">
        <w:rPr>
          <w:rFonts w:ascii="Palatino Linotype" w:hAnsi="Palatino Linotype"/>
          <w:b/>
          <w:bCs/>
          <w:u w:val="single"/>
          <w:lang w:val="en-US"/>
        </w:rPr>
        <w:t>N. Pippa</w:t>
      </w:r>
      <w:r w:rsidRPr="009A0670">
        <w:rPr>
          <w:rFonts w:ascii="Palatino Linotype" w:hAnsi="Palatino Linotype"/>
          <w:bCs/>
          <w:lang w:val="en-US"/>
        </w:rPr>
        <w:t>, A. Meristoudi, S.Pispas, C.Demetzos,</w:t>
      </w:r>
      <w:r w:rsidRPr="009A0670">
        <w:rPr>
          <w:rFonts w:ascii="Palatino Linotype" w:hAnsi="Palatino Linotype" w:cs="Palatino Linotype"/>
          <w:lang w:val="en-US"/>
        </w:rPr>
        <w:t xml:space="preserve"> Liposome Advances: Progress in Drug and Vaccine delivery (ILS 2017), 16-18 September 2017, Royal Olympic Hotel, Athens, Greece</w:t>
      </w:r>
    </w:p>
    <w:p w:rsidR="00775031" w:rsidRPr="009A0670" w:rsidRDefault="00775031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Times New Roman"/>
          <w:bCs/>
          <w:sz w:val="20"/>
          <w:szCs w:val="20"/>
        </w:rPr>
      </w:pPr>
      <w:r w:rsidRPr="009A0670">
        <w:rPr>
          <w:rFonts w:ascii="Palatino Linotype" w:hAnsi="Palatino Linotype" w:cs="Times New Roman"/>
          <w:bCs/>
          <w:sz w:val="20"/>
          <w:szCs w:val="20"/>
        </w:rPr>
        <w:t xml:space="preserve">Physicochemical evaluation of liposomal nutraceuticals, </w:t>
      </w:r>
      <w:r w:rsidRPr="009A0670">
        <w:rPr>
          <w:rFonts w:ascii="Palatino Linotype" w:hAnsi="Palatino Linotype" w:cs="Times New Roman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Times New Roman"/>
          <w:bCs/>
          <w:sz w:val="20"/>
          <w:szCs w:val="20"/>
        </w:rPr>
        <w:t>, N. Fikioris, C. Demetzos,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Liposome Advances: Progress in Drug and Vaccine delivery (ILS 2017), 16-18 September 2017, Royal Olympic Hotel, Athens, Greece</w:t>
      </w:r>
    </w:p>
    <w:p w:rsidR="00AD3455" w:rsidRPr="009A0670" w:rsidRDefault="00AD3455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Times New Roman"/>
          <w:bCs/>
          <w:sz w:val="20"/>
          <w:szCs w:val="20"/>
        </w:rPr>
      </w:pPr>
      <w:r w:rsidRPr="009A0670">
        <w:rPr>
          <w:rFonts w:ascii="Palatino Linotype" w:hAnsi="Palatino Linotype" w:cs="Times New Roman"/>
          <w:bCs/>
          <w:sz w:val="20"/>
          <w:szCs w:val="20"/>
        </w:rPr>
        <w:t xml:space="preserve">Self-Assembly of Chimeric Systems Composed of HSPC and pH-Sensitive PDMAEMA-b-PLMA Copolymers, N. Naziris, </w:t>
      </w:r>
      <w:r w:rsidRPr="009A0670">
        <w:rPr>
          <w:rFonts w:ascii="Palatino Linotype" w:hAnsi="Palatino Linotype" w:cs="Times New Roman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Times New Roman"/>
          <w:bCs/>
          <w:sz w:val="20"/>
          <w:szCs w:val="20"/>
        </w:rPr>
        <w:t>, V. Chrysostomou, S. Pispas, C. Demetzos, M. Libera, B. Trzebicka,28</w:t>
      </w:r>
      <w:r w:rsidRPr="009A0670">
        <w:rPr>
          <w:rFonts w:ascii="Palatino Linotype" w:hAnsi="Palatino Linotype" w:cs="Times New Roman"/>
          <w:bCs/>
          <w:sz w:val="20"/>
          <w:szCs w:val="20"/>
          <w:vertAlign w:val="superscript"/>
        </w:rPr>
        <w:t>th</w:t>
      </w:r>
      <w:r w:rsidRPr="009A0670">
        <w:rPr>
          <w:rFonts w:ascii="Palatino Linotype" w:hAnsi="Palatino Linotype" w:cs="Times New Roman"/>
          <w:bCs/>
          <w:sz w:val="20"/>
          <w:szCs w:val="20"/>
        </w:rPr>
        <w:t xml:space="preserve"> Annual Conference of the European Society for Biomaterials (ESB), September 4-8, 2017, Athens, Greece</w:t>
      </w:r>
    </w:p>
    <w:p w:rsidR="00AD3455" w:rsidRPr="009A0670" w:rsidRDefault="00AD3455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Times New Roman"/>
          <w:bCs/>
          <w:sz w:val="20"/>
          <w:szCs w:val="20"/>
        </w:rPr>
      </w:pPr>
      <w:r w:rsidRPr="009A0670">
        <w:rPr>
          <w:rFonts w:ascii="Palatino Linotype" w:hAnsi="Palatino Linotype" w:cs="Times New Roman"/>
          <w:bCs/>
          <w:sz w:val="20"/>
          <w:szCs w:val="20"/>
        </w:rPr>
        <w:t xml:space="preserve">Advanced Biomaterials for Delivery of Food Supplements: A Physicochemical Study, </w:t>
      </w:r>
      <w:r w:rsidRPr="009A0670">
        <w:rPr>
          <w:rFonts w:ascii="Palatino Linotype" w:hAnsi="Palatino Linotype" w:cs="Times New Roman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Times New Roman"/>
          <w:bCs/>
          <w:sz w:val="20"/>
          <w:szCs w:val="20"/>
        </w:rPr>
        <w:t>, N. Fikioris, C. Demetzos,28</w:t>
      </w:r>
      <w:r w:rsidRPr="009A0670">
        <w:rPr>
          <w:rFonts w:ascii="Palatino Linotype" w:hAnsi="Palatino Linotype" w:cs="Times New Roman"/>
          <w:bCs/>
          <w:sz w:val="20"/>
          <w:szCs w:val="20"/>
          <w:vertAlign w:val="superscript"/>
        </w:rPr>
        <w:t>th</w:t>
      </w:r>
      <w:r w:rsidRPr="009A0670">
        <w:rPr>
          <w:rFonts w:ascii="Palatino Linotype" w:hAnsi="Palatino Linotype" w:cs="Times New Roman"/>
          <w:bCs/>
          <w:sz w:val="20"/>
          <w:szCs w:val="20"/>
        </w:rPr>
        <w:t xml:space="preserve"> Annual Conference of the European Society for Biomaterials (ESB), September 4-8, 2017, Athens, Greece</w:t>
      </w:r>
    </w:p>
    <w:p w:rsidR="004D73DC" w:rsidRPr="009A0670" w:rsidRDefault="004D73DC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Times New Roman"/>
          <w:sz w:val="20"/>
          <w:szCs w:val="20"/>
        </w:rPr>
      </w:pPr>
      <w:r w:rsidRPr="009A0670">
        <w:rPr>
          <w:rFonts w:ascii="Palatino Linotype" w:hAnsi="Palatino Linotype" w:cs="Times New Roman"/>
          <w:sz w:val="20"/>
          <w:szCs w:val="20"/>
        </w:rPr>
        <w:t xml:space="preserve">Design, preparation and evaluation of chimeric pH-sensitive liposomes incorporating dimethoxycurcumin, M. Chountoulesi, N. Naziris, </w:t>
      </w:r>
      <w:r w:rsidRPr="009A0670">
        <w:rPr>
          <w:rFonts w:ascii="Palatino Linotype" w:hAnsi="Palatino Linotype" w:cs="Times New Roman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Times New Roman"/>
          <w:sz w:val="20"/>
          <w:szCs w:val="20"/>
        </w:rPr>
        <w:t>, A. Meristoudi, C. Demetzos,</w:t>
      </w:r>
      <w:r w:rsidRPr="009A0670">
        <w:rPr>
          <w:rFonts w:ascii="Palatino Linotype" w:hAnsi="Palatino Linotype" w:cs="Palatino Linotype"/>
          <w:sz w:val="20"/>
          <w:szCs w:val="20"/>
        </w:rPr>
        <w:t>3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rd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congress of the Greek local chapter of the Controlled Release Society (CRS), 19-20 June 2017, Athens, Greece</w:t>
      </w:r>
    </w:p>
    <w:p w:rsidR="004D73DC" w:rsidRPr="009A0670" w:rsidRDefault="004D73DC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Times New Roman"/>
          <w:sz w:val="20"/>
          <w:szCs w:val="20"/>
        </w:rPr>
      </w:pPr>
      <w:r w:rsidRPr="009A0670">
        <w:rPr>
          <w:rFonts w:ascii="Palatino Linotype" w:hAnsi="Palatino Linotype" w:cs="Times New Roman"/>
          <w:sz w:val="20"/>
          <w:szCs w:val="20"/>
        </w:rPr>
        <w:t xml:space="preserve">Thermal analysis and evaluation of liposomal systems and classic solid-state pharmaceutical excipients with furosemide, A. Kyrili, A. Siamidi, </w:t>
      </w:r>
      <w:r w:rsidRPr="009A0670">
        <w:rPr>
          <w:rFonts w:ascii="Palatino Linotype" w:hAnsi="Palatino Linotype" w:cs="Times New Roman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Times New Roman"/>
          <w:sz w:val="20"/>
          <w:szCs w:val="20"/>
        </w:rPr>
        <w:t>, S.Pispas, C. Demetzos, V. Karalis, M. Vlachou,</w:t>
      </w:r>
      <w:r w:rsidRPr="009A0670">
        <w:rPr>
          <w:rFonts w:ascii="Palatino Linotype" w:hAnsi="Palatino Linotype" w:cs="Palatino Linotype"/>
          <w:sz w:val="20"/>
          <w:szCs w:val="20"/>
        </w:rPr>
        <w:t>3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rd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congress of the Greek local chapter of the Controlled Release Society (CRS), 19-20 June 2017, Athens, Greece</w:t>
      </w:r>
    </w:p>
    <w:p w:rsidR="004D73DC" w:rsidRPr="009A0670" w:rsidRDefault="004D73DC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Times New Roman"/>
          <w:sz w:val="20"/>
          <w:szCs w:val="20"/>
        </w:rPr>
      </w:pPr>
      <w:r w:rsidRPr="009A0670">
        <w:rPr>
          <w:rFonts w:ascii="Palatino Linotype" w:hAnsi="Palatino Linotype" w:cs="Times New Roman"/>
          <w:sz w:val="20"/>
          <w:szCs w:val="20"/>
        </w:rPr>
        <w:lastRenderedPageBreak/>
        <w:t xml:space="preserve">Liposomal and niosomal nanocarriers: differences in physicochemical characteristics, C. Massala, K. Zouliati, </w:t>
      </w:r>
      <w:r w:rsidRPr="009A0670">
        <w:rPr>
          <w:rFonts w:ascii="Palatino Linotype" w:hAnsi="Palatino Linotype" w:cs="Times New Roman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Times New Roman"/>
          <w:sz w:val="20"/>
          <w:szCs w:val="20"/>
        </w:rPr>
        <w:t>, C. Demetzos,</w:t>
      </w:r>
      <w:r w:rsidRPr="009A0670">
        <w:rPr>
          <w:rFonts w:ascii="Palatino Linotype" w:hAnsi="Palatino Linotype" w:cs="Palatino Linotype"/>
          <w:sz w:val="20"/>
          <w:szCs w:val="20"/>
        </w:rPr>
        <w:t>3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rd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congress of the Greek local chapter of the Controlled Release Society (CRS), 19-20 June 2017, Athens, Greece</w:t>
      </w:r>
    </w:p>
    <w:p w:rsidR="004D73DC" w:rsidRPr="009A0670" w:rsidRDefault="004D73DC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Times New Roman"/>
          <w:sz w:val="20"/>
          <w:szCs w:val="20"/>
        </w:rPr>
      </w:pPr>
      <w:r w:rsidRPr="009A0670">
        <w:rPr>
          <w:rFonts w:ascii="Palatino Linotype" w:hAnsi="Palatino Linotype" w:cs="Times New Roman"/>
          <w:sz w:val="20"/>
          <w:szCs w:val="20"/>
        </w:rPr>
        <w:t xml:space="preserve">The contribution of amphiphilic and pH-sensitive diblock copolymers in the development of functionalized drug delivery nanosystems, N. Naziris, </w:t>
      </w:r>
      <w:r w:rsidRPr="009A0670">
        <w:rPr>
          <w:rFonts w:ascii="Palatino Linotype" w:hAnsi="Palatino Linotype" w:cs="Times New Roman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Times New Roman"/>
          <w:sz w:val="20"/>
          <w:szCs w:val="20"/>
        </w:rPr>
        <w:t xml:space="preserve">, V. Chrysostomou, S. Pispas, C. Demetzos, M. Libera, B. Trzebicka, </w:t>
      </w:r>
      <w:r w:rsidRPr="009A0670">
        <w:rPr>
          <w:rFonts w:ascii="Palatino Linotype" w:hAnsi="Palatino Linotype" w:cs="Palatino Linotype"/>
          <w:sz w:val="20"/>
          <w:szCs w:val="20"/>
        </w:rPr>
        <w:t>3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rd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congress of the Greek local chapter of the Controlled Release Society (CRS), 19-20 June 2017, Athens, Greece</w:t>
      </w:r>
    </w:p>
    <w:p w:rsidR="004D73DC" w:rsidRPr="009A0670" w:rsidRDefault="004D73DC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Times New Roman"/>
          <w:sz w:val="20"/>
          <w:szCs w:val="20"/>
        </w:rPr>
      </w:pPr>
      <w:r w:rsidRPr="009A0670">
        <w:rPr>
          <w:rFonts w:ascii="Palatino Linotype" w:hAnsi="Palatino Linotype" w:cs="Times New Roman"/>
          <w:sz w:val="20"/>
          <w:szCs w:val="20"/>
        </w:rPr>
        <w:t xml:space="preserve">Thermo-responsive chimeric liposomes as innovative drug nanocarriers, A. Tzani, N. Naziris, </w:t>
      </w:r>
      <w:r w:rsidRPr="009A0670">
        <w:rPr>
          <w:rFonts w:ascii="Palatino Linotype" w:hAnsi="Palatino Linotype" w:cs="Times New Roman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Times New Roman"/>
          <w:sz w:val="20"/>
          <w:szCs w:val="20"/>
        </w:rPr>
        <w:t xml:space="preserve">, A. Meristoudi, S. Pispas, C. Demetzos, </w:t>
      </w:r>
      <w:r w:rsidRPr="009A0670">
        <w:rPr>
          <w:rFonts w:ascii="Palatino Linotype" w:hAnsi="Palatino Linotype" w:cs="Palatino Linotype"/>
          <w:sz w:val="20"/>
          <w:szCs w:val="20"/>
        </w:rPr>
        <w:t>3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rd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congress of the Greek local chapter of the Controlled Release Society (CRS), 19-20 June 2017, Athens, Greece</w:t>
      </w:r>
    </w:p>
    <w:p w:rsidR="00761D08" w:rsidRPr="009A0670" w:rsidRDefault="00761D08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Times New Roman"/>
          <w:sz w:val="20"/>
          <w:szCs w:val="20"/>
        </w:rPr>
      </w:pPr>
      <w:r w:rsidRPr="009A0670">
        <w:rPr>
          <w:rFonts w:ascii="Palatino Linotype" w:hAnsi="Palatino Linotype" w:cs="Times New Roman"/>
          <w:sz w:val="20"/>
          <w:szCs w:val="20"/>
        </w:rPr>
        <w:t xml:space="preserve">Mixed lipid/block copolymer nanovesicles for loading and controlled release of ibuprofen, </w:t>
      </w:r>
      <w:r w:rsidR="00A0654D" w:rsidRPr="009A0670">
        <w:rPr>
          <w:rFonts w:ascii="Palatino Linotype" w:hAnsi="Palatino Linotype" w:cs="Times New Roman"/>
          <w:b/>
          <w:sz w:val="20"/>
          <w:szCs w:val="20"/>
          <w:u w:val="single"/>
        </w:rPr>
        <w:t>N. Pippa</w:t>
      </w:r>
      <w:r w:rsidR="00A0654D" w:rsidRPr="009A0670">
        <w:rPr>
          <w:rFonts w:ascii="Palatino Linotype" w:hAnsi="Palatino Linotype" w:cs="Times New Roman"/>
          <w:sz w:val="20"/>
          <w:szCs w:val="20"/>
        </w:rPr>
        <w:t>, D. Stellas, A.Skandalis, S. Pispas, C. Demetzos, 5</w:t>
      </w:r>
      <w:r w:rsidR="00A0654D" w:rsidRPr="009A0670">
        <w:rPr>
          <w:rFonts w:ascii="Palatino Linotype" w:hAnsi="Palatino Linotype" w:cs="Times New Roman"/>
          <w:sz w:val="20"/>
          <w:szCs w:val="20"/>
          <w:vertAlign w:val="superscript"/>
        </w:rPr>
        <w:t>th</w:t>
      </w:r>
      <w:r w:rsidR="00A0654D" w:rsidRPr="009A0670">
        <w:rPr>
          <w:rFonts w:ascii="Palatino Linotype" w:hAnsi="Palatino Linotype" w:cs="Times New Roman"/>
          <w:sz w:val="20"/>
          <w:szCs w:val="20"/>
        </w:rPr>
        <w:t xml:space="preserve"> International Phytocosmetics and Phytotherapy Congress, 14-17 May 2017, Patras Rio, Greece </w:t>
      </w:r>
    </w:p>
    <w:p w:rsidR="00761D08" w:rsidRPr="009A0670" w:rsidRDefault="00761D08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Times New Roman"/>
          <w:sz w:val="20"/>
          <w:szCs w:val="20"/>
        </w:rPr>
      </w:pPr>
      <w:r w:rsidRPr="009A0670">
        <w:rPr>
          <w:rFonts w:ascii="Palatino Linotype" w:hAnsi="Palatino Linotype" w:cs="Times New Roman"/>
          <w:bCs/>
          <w:sz w:val="20"/>
          <w:szCs w:val="20"/>
        </w:rPr>
        <w:t>Cryo-TEM Studies on the Scale–related Morphology of Block Copolymer/Lipid Chimeric Nano-assemblies for Pharmaceutical Applications</w:t>
      </w:r>
      <w:r w:rsidRPr="009A0670">
        <w:rPr>
          <w:rFonts w:ascii="Palatino Linotype" w:hAnsi="Palatino Linotype" w:cs="Times New Roman"/>
          <w:sz w:val="20"/>
          <w:szCs w:val="20"/>
        </w:rPr>
        <w:t xml:space="preserve">, N.  Naziris, </w:t>
      </w:r>
      <w:r w:rsidRPr="009A0670">
        <w:rPr>
          <w:rFonts w:ascii="Palatino Linotype" w:hAnsi="Palatino Linotype" w:cs="Times New Roman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Times New Roman"/>
          <w:sz w:val="20"/>
          <w:szCs w:val="20"/>
        </w:rPr>
        <w:t>, V. Chrysostomou, S.  Pispas, C. Demetzos, M.  Libera, B.  Trzebicka, 6</w:t>
      </w:r>
      <w:r w:rsidRPr="009A0670">
        <w:rPr>
          <w:rFonts w:ascii="Palatino Linotype" w:hAnsi="Palatino Linotype" w:cs="Times New Roman"/>
          <w:sz w:val="20"/>
          <w:szCs w:val="20"/>
          <w:vertAlign w:val="superscript"/>
        </w:rPr>
        <w:t>th</w:t>
      </w:r>
      <w:r w:rsidRPr="009A0670">
        <w:rPr>
          <w:rFonts w:ascii="Palatino Linotype" w:hAnsi="Palatino Linotype" w:cs="Times New Roman"/>
          <w:sz w:val="20"/>
          <w:szCs w:val="20"/>
        </w:rPr>
        <w:t xml:space="preserve"> Pharmaceutical Sciences World Congress, 21-24 May, 2017, Stockholm, Sweden</w:t>
      </w:r>
    </w:p>
    <w:p w:rsidR="000D3A71" w:rsidRPr="009A0670" w:rsidRDefault="000D3A71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>Design and development of hybrid lipid/block copolymer nanostructures: physicochemical, morphological and in vitro evaluation.</w:t>
      </w:r>
      <w:r w:rsidRPr="009A0670">
        <w:rPr>
          <w:rFonts w:ascii="Palatino Linotype" w:hAnsi="Palatino Linotype" w:cs="Palatino Linotype"/>
          <w:b/>
          <w:sz w:val="20"/>
          <w:szCs w:val="20"/>
          <w:u w:val="single"/>
          <w:lang w:val="fr-FR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  <w:lang w:val="fr-FR"/>
        </w:rPr>
        <w:t xml:space="preserve">, D. Stellas, A. Skandalis, S. Pispas, C. Demetzos. </w:t>
      </w:r>
      <w:r w:rsidRPr="009A0670">
        <w:rPr>
          <w:rFonts w:ascii="Palatino Linotype" w:hAnsi="Palatino Linotype" w:cs="Palatino Linotype"/>
          <w:sz w:val="20"/>
          <w:szCs w:val="20"/>
        </w:rPr>
        <w:t>2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nd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Congress of Greek Local Chapter of Controlled Release Society, 22-24June  2016, AegliZappiou, Athens, Greece</w:t>
      </w:r>
    </w:p>
    <w:p w:rsidR="000D3A71" w:rsidRPr="009A0670" w:rsidRDefault="000D3A71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Controlled drug release from pH-responsive polymer-grafted phospholipid bilayers N. Naziris, </w:t>
      </w:r>
      <w:r w:rsidRPr="009A0670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A. Meristoudi, S. Pispas, C. Demetzos.2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nd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Congress of Greek Local Chapter of Controlled Release Society, 22-24June  2016, AegliZappiou, Athens, Greece</w:t>
      </w:r>
    </w:p>
    <w:p w:rsidR="000D3A71" w:rsidRPr="009A0670" w:rsidRDefault="000D3A71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>The physiochemical characteristics of cosmeceutical vehicle in cosmetic product series for acne (ACNOFIX®): innovation andefficacy.</w:t>
      </w:r>
      <w:r w:rsidRPr="009A0670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I. Tseti, C. Demetzos.2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nd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Congress of Greek Local Chapter of Controlled Release Society, 22-24June  2016, AegliZappiou, Athens, Greece</w:t>
      </w:r>
    </w:p>
    <w:p w:rsidR="00A7649B" w:rsidRPr="009A0670" w:rsidRDefault="00A7649B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The effect of grafted thermosensitive polymers on the physicochemical characteristics of chimeric liposomal platforms. </w:t>
      </w:r>
      <w:r w:rsidRPr="009A0670">
        <w:rPr>
          <w:rFonts w:ascii="Palatino Linotype" w:hAnsi="Palatino Linotype" w:cs="Palatino Linotype"/>
          <w:sz w:val="20"/>
          <w:szCs w:val="20"/>
          <w:lang w:val="pt-PT"/>
        </w:rPr>
        <w:t xml:space="preserve">A. Kyrili, M. Chountoulesi, </w:t>
      </w:r>
      <w:r w:rsidRPr="009A0670">
        <w:rPr>
          <w:rFonts w:ascii="Palatino Linotype" w:hAnsi="Palatino Linotype" w:cs="Palatino Linotype"/>
          <w:b/>
          <w:sz w:val="20"/>
          <w:szCs w:val="20"/>
          <w:u w:val="single"/>
          <w:lang w:val="pt-PT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  <w:lang w:val="pt-PT"/>
        </w:rPr>
        <w:t>, A. Meristoudi, S. Pispas, C. Demetzos,</w:t>
      </w:r>
      <w:r w:rsidRPr="009A0670">
        <w:rPr>
          <w:rFonts w:ascii="Palatino Linotype" w:hAnsi="Palatino Linotype" w:cs="Palatino Linotype"/>
          <w:iCs/>
          <w:sz w:val="20"/>
          <w:szCs w:val="20"/>
          <w:lang w:val="pt-PT"/>
        </w:rPr>
        <w:t xml:space="preserve"> . </w:t>
      </w:r>
      <w:r w:rsidRPr="009A0670">
        <w:rPr>
          <w:rFonts w:ascii="Palatino Linotype" w:hAnsi="Palatino Linotype" w:cs="Palatino Linotype"/>
          <w:iCs/>
          <w:sz w:val="20"/>
          <w:szCs w:val="20"/>
          <w:lang w:val="en-GB"/>
        </w:rPr>
        <w:t xml:space="preserve">International Liposome </w:t>
      </w:r>
      <w:r w:rsidR="00C22DF6" w:rsidRPr="009A0670">
        <w:rPr>
          <w:rFonts w:ascii="Palatino Linotype" w:hAnsi="Palatino Linotype" w:cs="Palatino Linotype"/>
          <w:iCs/>
          <w:sz w:val="20"/>
          <w:szCs w:val="20"/>
          <w:lang w:val="en-GB"/>
        </w:rPr>
        <w:t>Society 2015</w:t>
      </w:r>
      <w:r w:rsidRPr="009A0670">
        <w:rPr>
          <w:rFonts w:ascii="Palatino Linotype" w:hAnsi="Palatino Linotype" w:cs="Palatino Linotype"/>
          <w:iCs/>
          <w:sz w:val="20"/>
          <w:szCs w:val="20"/>
          <w:lang w:val="en-GB"/>
        </w:rPr>
        <w:t xml:space="preserve"> Meeting. Liposome Advances: Progress in Drug and Vaccine Delivery, 19-22 December 2015, UCL School of Pharmacy, London, UK.</w:t>
      </w:r>
    </w:p>
    <w:p w:rsidR="00A7649B" w:rsidRPr="009A0670" w:rsidRDefault="004A4B7B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>Calorimetric results of pH-responsive grafted lipid bilayers may contribute torational design and investigation of pH-sensitive liposomes.</w:t>
      </w:r>
      <w:r w:rsidRPr="009A0670">
        <w:rPr>
          <w:rFonts w:ascii="Palatino Linotype" w:hAnsi="Palatino Linotype" w:cs="Palatino Linotype"/>
          <w:sz w:val="20"/>
          <w:szCs w:val="20"/>
          <w:lang w:val="pt-PT"/>
        </w:rPr>
        <w:t xml:space="preserve">M. Chountoulesi, A. Kyrili, </w:t>
      </w:r>
      <w:r w:rsidRPr="009A0670">
        <w:rPr>
          <w:rFonts w:ascii="Palatino Linotype" w:hAnsi="Palatino Linotype" w:cs="Palatino Linotype"/>
          <w:b/>
          <w:sz w:val="20"/>
          <w:szCs w:val="20"/>
          <w:u w:val="single"/>
          <w:lang w:val="pt-PT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  <w:lang w:val="pt-PT"/>
        </w:rPr>
        <w:t>, A. Meristoudi, S. Pispas, C. Demetzos,</w:t>
      </w:r>
      <w:r w:rsidRPr="009A0670">
        <w:rPr>
          <w:rFonts w:ascii="Palatino Linotype" w:hAnsi="Palatino Linotype" w:cs="Palatino Linotype"/>
          <w:iCs/>
          <w:sz w:val="20"/>
          <w:szCs w:val="20"/>
          <w:lang w:val="pt-PT"/>
        </w:rPr>
        <w:t xml:space="preserve"> .</w:t>
      </w:r>
      <w:r w:rsidRPr="009A0670">
        <w:rPr>
          <w:rFonts w:ascii="Palatino Linotype" w:hAnsi="Palatino Linotype" w:cs="Palatino Linotype"/>
          <w:iCs/>
          <w:sz w:val="20"/>
          <w:szCs w:val="20"/>
          <w:lang w:val="en-GB"/>
        </w:rPr>
        <w:t xml:space="preserve">International Liposome </w:t>
      </w:r>
      <w:r w:rsidR="00C22DF6" w:rsidRPr="009A0670">
        <w:rPr>
          <w:rFonts w:ascii="Palatino Linotype" w:hAnsi="Palatino Linotype" w:cs="Palatino Linotype"/>
          <w:iCs/>
          <w:sz w:val="20"/>
          <w:szCs w:val="20"/>
          <w:lang w:val="en-GB"/>
        </w:rPr>
        <w:t>Society 2015</w:t>
      </w:r>
      <w:r w:rsidRPr="009A0670">
        <w:rPr>
          <w:rFonts w:ascii="Palatino Linotype" w:hAnsi="Palatino Linotype" w:cs="Palatino Linotype"/>
          <w:iCs/>
          <w:sz w:val="20"/>
          <w:szCs w:val="20"/>
          <w:lang w:val="en-GB"/>
        </w:rPr>
        <w:t xml:space="preserve"> Meeting. Liposome Advances: Progress in Drug and Vaccine Delivery, 19-22 December 2015, UCL School of Pharmacy, London, UK.</w:t>
      </w:r>
    </w:p>
    <w:p w:rsidR="008218AB" w:rsidRPr="009A0670" w:rsidRDefault="008218AB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>Temperature–responsive block polyelectrolyte/lysozyme nanocomplexes. Design and Development of potential nutraceuticals.</w:t>
      </w:r>
      <w:r w:rsidRPr="009A0670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, A. Meristoudi, S. Pispas, C. Demetzos. </w:t>
      </w:r>
      <w:r w:rsidRPr="009A0670">
        <w:rPr>
          <w:rFonts w:ascii="Palatino Linotype" w:hAnsi="Palatino Linotype" w:cs="Palatino Linotype"/>
          <w:iCs/>
          <w:sz w:val="20"/>
          <w:szCs w:val="20"/>
          <w:lang w:val="en-GB"/>
        </w:rPr>
        <w:t>6</w:t>
      </w:r>
      <w:r w:rsidRPr="009A0670">
        <w:rPr>
          <w:rFonts w:ascii="Palatino Linotype" w:hAnsi="Palatino Linotype" w:cs="Palatino Linotype"/>
          <w:iCs/>
          <w:sz w:val="20"/>
          <w:szCs w:val="20"/>
          <w:vertAlign w:val="superscript"/>
          <w:lang w:val="en-GB"/>
        </w:rPr>
        <w:t>th</w:t>
      </w:r>
      <w:r w:rsidRPr="009A0670">
        <w:rPr>
          <w:rFonts w:ascii="Palatino Linotype" w:hAnsi="Palatino Linotype" w:cs="Palatino Linotype"/>
          <w:iCs/>
          <w:sz w:val="20"/>
          <w:szCs w:val="20"/>
          <w:lang w:val="en-GB"/>
        </w:rPr>
        <w:t xml:space="preserve"> BBBB Conference on pharmaceutical sciences to improve the quality and performance of modern drug delivery systems, September 10-12, 2015, Helsinki, Finland</w:t>
      </w:r>
    </w:p>
    <w:p w:rsidR="00FA4A79" w:rsidRPr="009A0670" w:rsidRDefault="00FA4A79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Thermo-responsive innovative polymer grafted liposomes. </w:t>
      </w:r>
      <w:r w:rsidR="004B0D1E" w:rsidRPr="009A0670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 w:rsidR="004B0D1E" w:rsidRPr="009A0670">
        <w:rPr>
          <w:rFonts w:ascii="Palatino Linotype" w:hAnsi="Palatino Linotype" w:cs="Palatino Linotype"/>
          <w:sz w:val="20"/>
          <w:szCs w:val="20"/>
        </w:rPr>
        <w:t>, A. Meristoudi, S. Pispas, C. Demetzos, EUFEPS Annual Meeting, June 15-17, 2015, Geneva, Switzerland.</w:t>
      </w:r>
    </w:p>
    <w:p w:rsidR="003678FD" w:rsidRPr="009A0670" w:rsidRDefault="003678FD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lastRenderedPageBreak/>
        <w:t xml:space="preserve">The modulation of physicochemical characterization of chimeric liposomes: the role of the thermoresponsive grafted polymers. A. Kyrili, M. Chountoulesi, </w:t>
      </w:r>
      <w:r w:rsidRPr="009A0670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A. Meristoudi, S. Pispas, C. Demetzos, IXth Joint Meeting in Medicinal Chemistry, 7-10 June 2015, Athens, Greece</w:t>
      </w:r>
    </w:p>
    <w:p w:rsidR="003678FD" w:rsidRPr="009A0670" w:rsidRDefault="00CF460D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Preparation and physicochemical characterization of novel block polyelectrolyte aggregates with antitumor peptide, G. Mountrichas, </w:t>
      </w:r>
      <w:r w:rsidRPr="009A0670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S. Pispas, C. Demetzos,IXth Joint Meeting in Medicinal Chemistry, 7-10 June 2015, Athens, Greece</w:t>
      </w:r>
    </w:p>
    <w:p w:rsidR="003D44D0" w:rsidRPr="009A0670" w:rsidRDefault="003D44D0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Antibody-drug conjugates are already marketed: lessons learned. A. Papachristos, </w:t>
      </w:r>
      <w:r w:rsidRPr="009A0670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C. Demetzos, G. Sivolapenko, Small molecules (original-generics) and Biotechnological Drugs (biosimilars). 1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st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Congress of Controlled Release Society-Greek Local Chapter, 27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9A0670">
        <w:rPr>
          <w:rFonts w:ascii="Palatino Linotype" w:hAnsi="Palatino Linotype" w:cs="Palatino Linotype"/>
          <w:sz w:val="20"/>
          <w:szCs w:val="20"/>
        </w:rPr>
        <w:t>-28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May 2015, AegliZappiou, Athens, Greece</w:t>
      </w:r>
    </w:p>
    <w:p w:rsidR="003D44D0" w:rsidRPr="009A0670" w:rsidRDefault="003D44D0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Temperature-dependent drug release from innovative polymer grafted liposomes. </w:t>
      </w:r>
      <w:r w:rsidRPr="009A0670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A. Meristoudi, S. Pispas, C. Demetzos, 1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st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Congress of Controlled Release Society-Greek Local Chapter, 27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9A0670">
        <w:rPr>
          <w:rFonts w:ascii="Palatino Linotype" w:hAnsi="Palatino Linotype" w:cs="Palatino Linotype"/>
          <w:sz w:val="20"/>
          <w:szCs w:val="20"/>
        </w:rPr>
        <w:t>-28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May 2015, AegliZappiou, Athens, Greece</w:t>
      </w:r>
    </w:p>
    <w:p w:rsidR="003D44D0" w:rsidRPr="009A0670" w:rsidRDefault="003D44D0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Advanced drug delivery nanosystems: A thermotropic study on a dual stimuli-responsive copolymer into phospholipid membranes. I. Kolman, </w:t>
      </w:r>
      <w:r w:rsidRPr="009A0670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A. Meristoudi, S.Pispas, C. Demetzos, Challenges in Science and Technology of Polymer Materials, 19-23 May, 2015, Bansko, Bulgaria.</w:t>
      </w:r>
    </w:p>
    <w:p w:rsidR="003D44D0" w:rsidRPr="009A0670" w:rsidRDefault="003D44D0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Insulin/PEG-b-PLys hybrid nanostructures: Physicochemical properties and protein encapsulation. </w:t>
      </w:r>
      <w:r w:rsidRPr="009A0670">
        <w:rPr>
          <w:rFonts w:ascii="Palatino Linotype" w:hAnsi="Palatino Linotype" w:cs="Palatino Linotype"/>
          <w:b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R. Kalinova, I. Dimitrov, S. Pispas, C. Demetzos, Challenges in Science and Technology of Polymer Materials, 19-23 May, 2015, Bansko, Bulgaria.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Block copolymers as membrane protein mimetics: A dual stimuli-responsive copolymer into phospholipid membranes, I. Kolman, 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, A. Meristoudi, S. Pispas, C. Demetzos, Proteins in the World of Synthetic Polymers (workshop), 19-20 March 2015, NHRF, Athens, Greece 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Stealth polypeptide micelles for insulin encapsulation, 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, M. Karayianni, S. Pispas, C. Demetzos, I. Dimitrov, Proteins in the World of Synthetic Polymers (workshop), 19-20 March 2015, NHRF, Athens, Greece 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Design and development of temperature–responsive block polyelectrolyte/lysozyme complexes as potential nutraceuticals, 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 Pippa</w:t>
      </w:r>
      <w:r w:rsidRPr="009A0670">
        <w:rPr>
          <w:rFonts w:ascii="Palatino Linotype" w:hAnsi="Palatino Linotype" w:cs="Palatino Linotype"/>
          <w:sz w:val="20"/>
          <w:szCs w:val="20"/>
        </w:rPr>
        <w:t>, A. Meristoudi, S. Pispas, C. Demetzos, Proteins in the World of Synthetic Polymers (workshop), 19-20 March 2015, NHRF, Athens, Greece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Synthesis and Solution Properties of Poly(Oligoethylene Glycol Methacrylate–b-Vinyl Benzyl Trimethylammonium Chloride). G. Mountrichas, 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S. Pispas, Proteins in the World of Synthetic Polymers (workshop), 19-20 March 2015, NHRF, Athens, Greece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iCs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Liposomal forms of anticancer agents beyond liposomal anthracyclines: present and future perspectives. A. Papachristos, 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K. Ioannidis, G. Sivolapenko, C. Demetzos, 1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st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Congress: from drug discovery to drug delivery. 13-15 November, 2014, Athens, Greece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iCs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>The thermotropic behavior of chimeric DPPC:PAMAM G-4 liposomes: their fractal morphology and drug encapsulation.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 xml:space="preserve"> N. Pippa</w:t>
      </w:r>
      <w:r w:rsidRPr="009A0670">
        <w:rPr>
          <w:rFonts w:ascii="Palatino Linotype" w:hAnsi="Palatino Linotype" w:cs="Palatino Linotype"/>
          <w:sz w:val="20"/>
          <w:szCs w:val="20"/>
        </w:rPr>
        <w:t>, S. Pispas, C. Demetzos, 1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st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Congress: from drug discovery to drug delivery. 13-15 November, 2014, Athens, Greece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iCs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Design and development of amphotericin B – loaded amphiphilic block copolymer vectors. 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M. Mariaki, S. Pispas, C. Demetzos, 1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st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Congress: from drug discovery to drug delivery. 13-15 November, 2014, Athens, Greece   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iCs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lastRenderedPageBreak/>
        <w:t xml:space="preserve">Complexation of cationic amphiphilic block polyelectrolyte aggregates with insulin. </w:t>
      </w:r>
      <w:r w:rsidRPr="009A0670">
        <w:rPr>
          <w:rFonts w:ascii="Palatino Linotype" w:hAnsi="Palatino Linotype" w:cs="Palatino Linotype"/>
          <w:i/>
          <w:iCs/>
          <w:sz w:val="20"/>
          <w:szCs w:val="20"/>
        </w:rPr>
        <w:t>In vitro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release studies. 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M. Karayianni, S. Pispas, C. Demetzos, NN14, 11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Conference on Nanosciences&amp; Nanotechnologies, 8-11 July, 2014, Thessaloniki, Greece </w:t>
      </w:r>
      <w:r w:rsidRPr="009A0670">
        <w:rPr>
          <w:rStyle w:val="Emphasis"/>
          <w:rFonts w:ascii="Palatino Linotype" w:hAnsi="Palatino Linotype" w:cs="Palatino Linotype"/>
          <w:sz w:val="20"/>
          <w:szCs w:val="20"/>
        </w:rPr>
        <w:t>(Poster)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iCs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Preparation, development and </w:t>
      </w:r>
      <w:r w:rsidRPr="009A0670">
        <w:rPr>
          <w:rFonts w:ascii="Palatino Linotype" w:hAnsi="Palatino Linotype" w:cs="Palatino Linotype"/>
          <w:i/>
          <w:iCs/>
          <w:sz w:val="20"/>
          <w:szCs w:val="20"/>
        </w:rPr>
        <w:t>in vitro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release evaluation of amphotericin B–loaded amphiphilic block copolymer vectors, 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Pippa,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M. Mariaki, S. Pispas, C. Demetzos, NN14, 11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Conference on Nanosciences&amp; Nanotechnologies, 8-11 July, 2014, Thessaloniki, Greece </w:t>
      </w:r>
      <w:r w:rsidRPr="009A0670">
        <w:rPr>
          <w:rStyle w:val="Emphasis"/>
          <w:rFonts w:ascii="Palatino Linotype" w:hAnsi="Palatino Linotype" w:cs="Palatino Linotype"/>
          <w:sz w:val="20"/>
          <w:szCs w:val="20"/>
        </w:rPr>
        <w:t>(Poster)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iCs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Advanced Drug Delivery nano Systems (aDDnSs): A proposal for their classification. C. Demetzos, 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Biodendrimer 2014, 4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Symposium on Biomedical Applications of Dendrimers, June 18-20, 2014 Lugano, Switzerland </w:t>
      </w:r>
      <w:r w:rsidRPr="009A0670">
        <w:rPr>
          <w:rStyle w:val="Emphasis"/>
          <w:rFonts w:ascii="Palatino Linotype" w:hAnsi="Palatino Linotype" w:cs="Palatino Linotype"/>
          <w:sz w:val="20"/>
          <w:szCs w:val="20"/>
        </w:rPr>
        <w:t>(Poster)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iCs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>The fractal morphology and thermal behavior of DPPC:PAMAM G4 chimeric liposomes.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 xml:space="preserve"> N. Pippa</w:t>
      </w:r>
      <w:r w:rsidRPr="009A0670">
        <w:rPr>
          <w:rFonts w:ascii="Palatino Linotype" w:hAnsi="Palatino Linotype" w:cs="Palatino Linotype"/>
          <w:sz w:val="20"/>
          <w:szCs w:val="20"/>
        </w:rPr>
        <w:t>, S. Pispas, C. Demetzos, Biodendrimer 2014, 4</w:t>
      </w:r>
      <w:r w:rsidRPr="009A0670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International Symposium on Biomedical Applications of Dendrimers, June 18-20, 2014 Lugano, Switzerland </w:t>
      </w:r>
      <w:r w:rsidRPr="009A0670">
        <w:rPr>
          <w:rStyle w:val="Emphasis"/>
          <w:rFonts w:ascii="Palatino Linotype" w:hAnsi="Palatino Linotype" w:cs="Palatino Linotype"/>
          <w:sz w:val="20"/>
          <w:szCs w:val="20"/>
        </w:rPr>
        <w:t>(Poster)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i/>
          <w:iCs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Bio-inspired chimeric drug delivery nano systems (chi-DDnSs): Their fractal morphology and regulatory aspects. 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, S. Pispas, C. Demetzos, Industrial Technologies 2013, Smart Growth through Research and Innovation, 9-11 April, 2013, Athens, Greece  </w:t>
      </w:r>
      <w:r w:rsidRPr="009A0670">
        <w:rPr>
          <w:rStyle w:val="Emphasis"/>
          <w:rFonts w:ascii="Palatino Linotype" w:hAnsi="Palatino Linotype" w:cs="Palatino Linotype"/>
          <w:sz w:val="20"/>
          <w:szCs w:val="20"/>
        </w:rPr>
        <w:t>(Poster)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The imaging and the fractal metrology of chimeric liposomes: The role of macromolecular architecture of polymeric guest. 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S. Pispas, C. Demetzos.</w:t>
      </w:r>
      <w:r w:rsidRPr="009A0670">
        <w:rPr>
          <w:rFonts w:ascii="Palatino Linotype" w:eastAsia="Batang" w:hAnsi="Palatino Linotype" w:cs="Palatino Linotype"/>
          <w:sz w:val="20"/>
          <w:szCs w:val="20"/>
        </w:rPr>
        <w:t xml:space="preserve"> ILS 2013 </w:t>
      </w:r>
      <w:r w:rsidRPr="009A0670">
        <w:rPr>
          <w:rFonts w:ascii="Palatino Linotype" w:eastAsia="Batang" w:hAnsi="Palatino Linotype" w:cs="Palatino Linotype"/>
          <w:b/>
          <w:bCs/>
          <w:sz w:val="20"/>
          <w:szCs w:val="20"/>
        </w:rPr>
        <w:t>MEETING</w:t>
      </w:r>
      <w:r w:rsidRPr="009A0670">
        <w:rPr>
          <w:rStyle w:val="Strong"/>
          <w:rFonts w:ascii="Palatino Linotype" w:hAnsi="Palatino Linotype" w:cs="Palatino Linotype"/>
          <w:b w:val="0"/>
          <w:bCs w:val="0"/>
          <w:sz w:val="20"/>
          <w:szCs w:val="20"/>
        </w:rPr>
        <w:t>Liposome advances: progress in drug and vaccine delivery</w:t>
      </w:r>
      <w:r w:rsidRPr="009A0670">
        <w:rPr>
          <w:rFonts w:ascii="Palatino Linotype" w:hAnsi="Palatino Linotype" w:cs="Palatino Linotype"/>
          <w:b/>
          <w:bCs/>
          <w:sz w:val="20"/>
          <w:szCs w:val="20"/>
        </w:rPr>
        <w:t xml:space="preserve">, 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School of Pharmacy, University of London, London, </w:t>
      </w:r>
      <w:r w:rsidRPr="009A0670">
        <w:rPr>
          <w:rStyle w:val="Emphasis"/>
          <w:rFonts w:ascii="Palatino Linotype" w:hAnsi="Palatino Linotype" w:cs="Palatino Linotype"/>
          <w:sz w:val="20"/>
          <w:szCs w:val="20"/>
        </w:rPr>
        <w:t>December 14-17, 2013. (Poster)</w:t>
      </w:r>
    </w:p>
    <w:p w:rsidR="00541847" w:rsidRPr="009A0670" w:rsidRDefault="00541847" w:rsidP="008D2910">
      <w:pPr>
        <w:numPr>
          <w:ilvl w:val="0"/>
          <w:numId w:val="1"/>
        </w:numPr>
        <w:adjustRightInd w:val="0"/>
        <w:spacing w:after="0" w:line="276" w:lineRule="auto"/>
        <w:jc w:val="both"/>
        <w:outlineLvl w:val="0"/>
        <w:rPr>
          <w:rFonts w:ascii="Palatino Linotype" w:hAnsi="Palatino Linotype" w:cs="Palatino Linotype"/>
          <w:sz w:val="20"/>
          <w:szCs w:val="20"/>
        </w:rPr>
      </w:pPr>
      <w:r w:rsidRPr="009A0670">
        <w:rPr>
          <w:rFonts w:ascii="Palatino Linotype" w:hAnsi="Palatino Linotype" w:cs="Palatino Linotype"/>
          <w:sz w:val="20"/>
          <w:szCs w:val="20"/>
        </w:rPr>
        <w:t xml:space="preserve">The physicochemical/thermodynamic balance of advanced drug liposomal delivery systems as reflected on the drug release profile. </w:t>
      </w:r>
      <w:r w:rsidRPr="009A0670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9A0670">
        <w:rPr>
          <w:rFonts w:ascii="Palatino Linotype" w:hAnsi="Palatino Linotype" w:cs="Palatino Linotype"/>
          <w:sz w:val="20"/>
          <w:szCs w:val="20"/>
        </w:rPr>
        <w:t>, A. Dokoumetzidis, S. Pispas, C. Demetzos,</w:t>
      </w:r>
      <w:r w:rsidRPr="009A0670">
        <w:rPr>
          <w:rFonts w:ascii="Palatino Linotype" w:eastAsia="Batang" w:hAnsi="Palatino Linotype" w:cs="Palatino Linotype"/>
          <w:sz w:val="20"/>
          <w:szCs w:val="20"/>
        </w:rPr>
        <w:t xml:space="preserve"> ILS 2013 MEETING</w:t>
      </w:r>
      <w:r w:rsidRPr="009A0670">
        <w:rPr>
          <w:rStyle w:val="Strong"/>
          <w:rFonts w:ascii="Palatino Linotype" w:hAnsi="Palatino Linotype" w:cs="Palatino Linotype"/>
          <w:b w:val="0"/>
          <w:bCs w:val="0"/>
          <w:sz w:val="20"/>
          <w:szCs w:val="20"/>
        </w:rPr>
        <w:t>Liposome advances: progress in drug and vaccine delivery</w:t>
      </w:r>
      <w:r w:rsidRPr="009A0670">
        <w:rPr>
          <w:rFonts w:ascii="Palatino Linotype" w:hAnsi="Palatino Linotype" w:cs="Palatino Linotype"/>
          <w:b/>
          <w:bCs/>
          <w:sz w:val="20"/>
          <w:szCs w:val="20"/>
        </w:rPr>
        <w:t>,</w:t>
      </w:r>
      <w:r w:rsidRPr="009A0670">
        <w:rPr>
          <w:rFonts w:ascii="Palatino Linotype" w:hAnsi="Palatino Linotype" w:cs="Palatino Linotype"/>
          <w:sz w:val="20"/>
          <w:szCs w:val="20"/>
        </w:rPr>
        <w:t xml:space="preserve"> School of Pharmacy, University of London, London, </w:t>
      </w:r>
      <w:r w:rsidRPr="009A0670">
        <w:rPr>
          <w:rStyle w:val="Emphasis"/>
          <w:rFonts w:ascii="Palatino Linotype" w:hAnsi="Palatino Linotype" w:cs="Palatino Linotype"/>
          <w:sz w:val="20"/>
          <w:szCs w:val="20"/>
        </w:rPr>
        <w:t>December 14-17, 2013. 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b/>
          <w:bCs/>
        </w:rPr>
      </w:pPr>
      <w:r w:rsidRPr="009A0670">
        <w:rPr>
          <w:rFonts w:ascii="Palatino Linotype" w:hAnsi="Palatino Linotype" w:cs="Palatino Linotype"/>
        </w:rPr>
        <w:t xml:space="preserve">Mixed/chimeric liposomes incorporating copolymers as advanced drug delivery systems. </w:t>
      </w:r>
      <w:r w:rsidRPr="009A0670">
        <w:rPr>
          <w:rFonts w:ascii="Palatino Linotype" w:hAnsi="Palatino Linotype" w:cs="Palatino Linotype"/>
          <w:b/>
          <w:bCs/>
          <w:u w:val="single"/>
        </w:rPr>
        <w:t>N. Pippa</w:t>
      </w:r>
      <w:r w:rsidRPr="009A0670">
        <w:rPr>
          <w:rFonts w:ascii="Palatino Linotype" w:hAnsi="Palatino Linotype" w:cs="Palatino Linotype"/>
        </w:rPr>
        <w:t xml:space="preserve">, S. Pispas, C. Demetzos. In: Materials Today: Biomaterials virtual conference, November 19-21, 2013 </w:t>
      </w:r>
      <w:r w:rsidRPr="009A0670">
        <w:rPr>
          <w:rFonts w:ascii="Palatino Linotype" w:hAnsi="Palatino Linotype" w:cs="Palatino Linotype"/>
          <w:i/>
          <w:iCs/>
        </w:rPr>
        <w:t>(Invited 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t xml:space="preserve">Complexation of cationic amphiphilic block polyelectrolyte aggregates with antitumorar peptide. </w:t>
      </w:r>
      <w:r w:rsidRPr="009A0670">
        <w:rPr>
          <w:rFonts w:ascii="Palatino Linotype" w:hAnsi="Palatino Linotype" w:cs="Palatino Linotype"/>
          <w:b/>
          <w:bCs/>
          <w:u w:val="single"/>
        </w:rPr>
        <w:t>N. Pippa</w:t>
      </w:r>
      <w:r w:rsidRPr="009A0670">
        <w:rPr>
          <w:rFonts w:ascii="Palatino Linotype" w:hAnsi="Palatino Linotype" w:cs="Palatino Linotype"/>
        </w:rPr>
        <w:t>, S. Pispas, C. Demetzos, G. Sivolapenko, In: 8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International Dendrimer Symposium, Madrid, 23-27 June, 2013, Spain.AND 5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 BBBB International Conference, 26-28 September, Athens, Greece </w:t>
      </w:r>
      <w:r w:rsidRPr="009A0670">
        <w:rPr>
          <w:rFonts w:ascii="Palatino Linotype" w:hAnsi="Palatino Linotype" w:cs="Palatino Linotype"/>
          <w:i/>
          <w:iCs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t xml:space="preserve">The interplay between the rate of release from advanced drug delivery nanosystems and their fractal morphology. </w:t>
      </w:r>
      <w:r w:rsidRPr="009A0670">
        <w:rPr>
          <w:rFonts w:ascii="Palatino Linotype" w:hAnsi="Palatino Linotype" w:cs="Palatino Linotype"/>
          <w:b/>
          <w:bCs/>
          <w:u w:val="single"/>
        </w:rPr>
        <w:t>N. Pippa</w:t>
      </w:r>
      <w:r w:rsidRPr="009A0670">
        <w:rPr>
          <w:rFonts w:ascii="Palatino Linotype" w:hAnsi="Palatino Linotype" w:cs="Palatino Linotype"/>
        </w:rPr>
        <w:t>, A. Dokoumetzidis, S. Pispas, C. DemetzosIn: 8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International Dendrimer Symposium, Madrid, 23-27 June, 2013, Spain. AND 5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 BBBB International Conference, 26-28 September, Athens, Greece </w:t>
      </w:r>
      <w:r w:rsidRPr="009A0670">
        <w:rPr>
          <w:rFonts w:ascii="Palatino Linotype" w:hAnsi="Palatino Linotype" w:cs="Palatino Linotype"/>
          <w:i/>
          <w:iCs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t xml:space="preserve">DPPC:MPOX chimeric nanocontainers: the fractal sculpture of novel advanced drug delivery nanosystems and drug release studies. M. Merkouraki, </w:t>
      </w:r>
      <w:r w:rsidRPr="009A0670">
        <w:rPr>
          <w:rFonts w:ascii="Palatino Linotype" w:hAnsi="Palatino Linotype" w:cs="Palatino Linotype"/>
          <w:b/>
          <w:bCs/>
          <w:u w:val="single"/>
        </w:rPr>
        <w:t>N. Pippa</w:t>
      </w:r>
      <w:r w:rsidRPr="009A0670">
        <w:rPr>
          <w:rFonts w:ascii="Palatino Linotype" w:hAnsi="Palatino Linotype" w:cs="Palatino Linotype"/>
        </w:rPr>
        <w:t>, S. Pispas, C. Demetzos, In: 8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International Dendrimer Symposium, Madrid, 23-27 June, 2013, Spain. AND 5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 BBBB International Conference, 26-28 September, Athens, Greece </w:t>
      </w:r>
      <w:r w:rsidRPr="009A0670">
        <w:rPr>
          <w:rFonts w:ascii="Palatino Linotype" w:hAnsi="Palatino Linotype" w:cs="Palatino Linotype"/>
          <w:i/>
          <w:iCs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t xml:space="preserve">Preparation and in vitro release of liposomal cells incorporating terbinafine hydrochloride. Ch. Koutsoulas, </w:t>
      </w:r>
      <w:r w:rsidRPr="009A0670">
        <w:rPr>
          <w:rFonts w:ascii="Palatino Linotype" w:hAnsi="Palatino Linotype" w:cs="Palatino Linotype"/>
          <w:b/>
          <w:bCs/>
          <w:u w:val="single"/>
        </w:rPr>
        <w:t>N. Pippa,</w:t>
      </w:r>
      <w:r w:rsidRPr="009A0670">
        <w:rPr>
          <w:rFonts w:ascii="Palatino Linotype" w:hAnsi="Palatino Linotype" w:cs="Palatino Linotype"/>
        </w:rPr>
        <w:t xml:space="preserve"> C. Demetzos, M. Zabka In:5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 BBBB International Conference, 26-28 September, Athens, Greece </w:t>
      </w:r>
      <w:r w:rsidRPr="009A0670">
        <w:rPr>
          <w:rFonts w:ascii="Palatino Linotype" w:hAnsi="Palatino Linotype" w:cs="Palatino Linotype"/>
          <w:i/>
          <w:iCs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lastRenderedPageBreak/>
        <w:t xml:space="preserve">Fractal analysis of conventional and chimeric liposomal aggregates. </w:t>
      </w:r>
      <w:r w:rsidRPr="009A0670">
        <w:rPr>
          <w:rFonts w:ascii="Palatino Linotype" w:hAnsi="Palatino Linotype" w:cs="Palatino Linotype"/>
          <w:b/>
          <w:bCs/>
          <w:u w:val="single"/>
        </w:rPr>
        <w:t>N. Pippa</w:t>
      </w:r>
      <w:r w:rsidRPr="009A0670">
        <w:rPr>
          <w:rFonts w:ascii="Palatino Linotype" w:hAnsi="Palatino Linotype" w:cs="Palatino Linotype"/>
        </w:rPr>
        <w:t>, S. Pispas, C. Demetzos. In: 8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International Dendrimer Symposium, Madrid, 23-27 June, 2013, Spain. </w:t>
      </w:r>
      <w:r w:rsidRPr="009A0670">
        <w:rPr>
          <w:rFonts w:ascii="Palatino Linotype" w:hAnsi="Palatino Linotype" w:cs="Palatino Linotype"/>
          <w:i/>
          <w:iCs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t xml:space="preserve">The fractal analysis as a complementary approach to study drug delivery systems: a regulatory proposal. C. Demetzos, D.A. Tomalia, </w:t>
      </w:r>
      <w:r w:rsidRPr="009A0670">
        <w:rPr>
          <w:rFonts w:ascii="Palatino Linotype" w:hAnsi="Palatino Linotype" w:cs="Palatino Linotype"/>
          <w:b/>
          <w:bCs/>
          <w:u w:val="single"/>
        </w:rPr>
        <w:t>N. Pippa</w:t>
      </w:r>
      <w:r w:rsidRPr="009A0670">
        <w:rPr>
          <w:rFonts w:ascii="Palatino Linotype" w:hAnsi="Palatino Linotype" w:cs="Palatino Linotype"/>
        </w:rPr>
        <w:t>In: 8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International, Dendrimer Symposium, Madrid, 23-27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June, 2013, Spain. </w:t>
      </w:r>
      <w:r w:rsidRPr="009A0670">
        <w:rPr>
          <w:rFonts w:ascii="Palatino Linotype" w:hAnsi="Palatino Linotype" w:cs="Palatino Linotype"/>
          <w:i/>
          <w:iCs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</w:rPr>
      </w:pPr>
      <w:r w:rsidRPr="009A0670">
        <w:rPr>
          <w:rFonts w:ascii="Palatino Linotype" w:hAnsi="Palatino Linotype" w:cs="Palatino Linotype"/>
        </w:rPr>
        <w:t xml:space="preserve">Incorporation of dimethoxycurcumin into charged liposomes and the formation kinetics of fractal aggregates of ungharged vectors. M. Hadjidemetriou, </w:t>
      </w:r>
      <w:r w:rsidRPr="009A0670">
        <w:rPr>
          <w:rFonts w:ascii="Palatino Linotype" w:hAnsi="Palatino Linotype" w:cs="Palatino Linotype"/>
          <w:b/>
          <w:bCs/>
          <w:u w:val="single"/>
        </w:rPr>
        <w:t>N. Pippa</w:t>
      </w:r>
      <w:r w:rsidRPr="009A0670">
        <w:rPr>
          <w:rFonts w:ascii="Palatino Linotype" w:hAnsi="Palatino Linotype" w:cs="Palatino Linotype"/>
        </w:rPr>
        <w:t>, S. Pispas, C. Demetzos, 5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 BBBB International Conference, 26-28 September, Athens, Greece </w:t>
      </w:r>
      <w:r w:rsidRPr="009A0670">
        <w:rPr>
          <w:rFonts w:ascii="Palatino Linotype" w:hAnsi="Palatino Linotype" w:cs="Palatino Linotype"/>
          <w:i/>
          <w:iCs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t xml:space="preserve">Fractal analysis of liposomal aggregation. </w:t>
      </w:r>
      <w:r w:rsidRPr="009A0670">
        <w:rPr>
          <w:rFonts w:ascii="Palatino Linotype" w:hAnsi="Palatino Linotype" w:cs="Palatino Linotype"/>
          <w:b/>
          <w:bCs/>
          <w:u w:val="single"/>
        </w:rPr>
        <w:t>N. Pippa</w:t>
      </w:r>
      <w:r w:rsidRPr="009A0670">
        <w:rPr>
          <w:rFonts w:ascii="Palatino Linotype" w:hAnsi="Palatino Linotype" w:cs="Palatino Linotype"/>
        </w:rPr>
        <w:t>, S. Pispas, C. Demetzos, 5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 BBBB International Conference, 26-28 September, Athens, Greece </w:t>
      </w:r>
      <w:r w:rsidRPr="009A0670">
        <w:rPr>
          <w:rFonts w:ascii="Palatino Linotype" w:hAnsi="Palatino Linotype" w:cs="Palatino Linotype"/>
          <w:i/>
          <w:iCs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t>The fractal morphology and the thermal behavior of liposomal drug nanocarriers,</w:t>
      </w:r>
      <w:r w:rsidRPr="009A0670">
        <w:rPr>
          <w:rFonts w:ascii="Palatino Linotype" w:hAnsi="Palatino Linotype" w:cs="Palatino Linotype"/>
          <w:b/>
          <w:bCs/>
          <w:u w:val="single"/>
          <w:lang w:val="sv-SE"/>
        </w:rPr>
        <w:t xml:space="preserve"> N. Pippa</w:t>
      </w:r>
      <w:r w:rsidRPr="009A0670">
        <w:rPr>
          <w:rFonts w:ascii="Palatino Linotype" w:hAnsi="Palatino Linotype" w:cs="Palatino Linotype"/>
          <w:lang w:val="sv-SE"/>
        </w:rPr>
        <w:t>, S. Pispas, C. Demetzos,</w:t>
      </w:r>
      <w:r w:rsidRPr="009A0670">
        <w:rPr>
          <w:rFonts w:ascii="Palatino Linotype" w:hAnsi="Palatino Linotype" w:cs="Palatino Linotype"/>
        </w:rPr>
        <w:t xml:space="preserve"> 11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Mediterranean Conference on Calorimetry and Thermal Analysis, Medicta 2013, 12-15 June, Athens, Greece.</w:t>
      </w:r>
      <w:r w:rsidRPr="009A0670">
        <w:rPr>
          <w:rFonts w:ascii="Palatino Linotype" w:hAnsi="Palatino Linotype" w:cs="Palatino Linotype"/>
          <w:i/>
          <w:iCs/>
          <w:lang w:val="sv-SE"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</w:rPr>
      </w:pPr>
      <w:r w:rsidRPr="009A0670">
        <w:rPr>
          <w:rFonts w:ascii="Palatino Linotype" w:hAnsi="Palatino Linotype" w:cs="Palatino Linotype"/>
        </w:rPr>
        <w:t xml:space="preserve">Preparation and thermal behavior of DPPC/MPOx chimeric liposomes, </w:t>
      </w:r>
      <w:r w:rsidRPr="009A0670">
        <w:rPr>
          <w:rFonts w:ascii="Palatino Linotype" w:hAnsi="Palatino Linotype" w:cs="Palatino Linotype"/>
          <w:b/>
          <w:bCs/>
          <w:u w:val="single"/>
          <w:lang w:val="sv-SE"/>
        </w:rPr>
        <w:t>N. Pippa</w:t>
      </w:r>
      <w:r w:rsidRPr="009A0670">
        <w:rPr>
          <w:rFonts w:ascii="Palatino Linotype" w:hAnsi="Palatino Linotype" w:cs="Palatino Linotype"/>
          <w:lang w:val="sv-SE"/>
        </w:rPr>
        <w:t>, K. Gardikis, S. Pispas, C. Demetzos,</w:t>
      </w:r>
      <w:r w:rsidRPr="009A0670">
        <w:rPr>
          <w:rFonts w:ascii="Palatino Linotype" w:hAnsi="Palatino Linotype" w:cs="Palatino Linotype"/>
        </w:rPr>
        <w:t xml:space="preserve"> 11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Mediterranean Conference on Calorimetry and Thermal Analysis, Medicta 2013, 12-15 June, Athens, Greece.</w:t>
      </w:r>
      <w:r w:rsidRPr="009A0670">
        <w:rPr>
          <w:rFonts w:ascii="Palatino Linotype" w:hAnsi="Palatino Linotype" w:cs="Palatino Linotype"/>
          <w:i/>
          <w:iCs/>
          <w:lang w:val="sv-SE"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t xml:space="preserve">Fractal analysis of liposomal aggregation, </w:t>
      </w:r>
      <w:r w:rsidRPr="009A0670">
        <w:rPr>
          <w:rFonts w:ascii="Palatino Linotype" w:hAnsi="Palatino Linotype" w:cs="Palatino Linotype"/>
          <w:b/>
          <w:bCs/>
          <w:u w:val="single"/>
          <w:lang w:val="sv-SE"/>
        </w:rPr>
        <w:t>N. Pippa</w:t>
      </w:r>
      <w:r w:rsidRPr="009A0670">
        <w:rPr>
          <w:rFonts w:ascii="Palatino Linotype" w:hAnsi="Palatino Linotype" w:cs="Palatino Linotype"/>
          <w:lang w:val="sv-SE"/>
        </w:rPr>
        <w:t xml:space="preserve">, S. Pispas, C. Demetzos, 9th Central European Symposium on Pharmaceutical Technology with focus on Nanopharmcaceuticals and Nanomedicine, 20-22 September, 2012, Dubrovnic, Croatia </w:t>
      </w:r>
      <w:r w:rsidRPr="009A0670">
        <w:rPr>
          <w:rFonts w:ascii="Palatino Linotype" w:hAnsi="Palatino Linotype" w:cs="Palatino Linotype"/>
          <w:i/>
          <w:iCs/>
          <w:lang w:val="sv-SE"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t xml:space="preserve">Incorporation of dimethoxycurcumin into charged liposomes and the formation kinetics of fractal aggregates of corresponding uncharged vectors. MarilenaHadjidemetriou, </w:t>
      </w:r>
      <w:r w:rsidRPr="009A0670">
        <w:rPr>
          <w:rFonts w:ascii="Palatino Linotype" w:hAnsi="Palatino Linotype" w:cs="Palatino Linotype"/>
          <w:b/>
          <w:bCs/>
          <w:u w:val="single"/>
        </w:rPr>
        <w:t>N. Pippa</w:t>
      </w:r>
      <w:r w:rsidRPr="009A0670">
        <w:rPr>
          <w:rFonts w:ascii="Palatino Linotype" w:hAnsi="Palatino Linotype" w:cs="Palatino Linotype"/>
        </w:rPr>
        <w:t xml:space="preserve">, StergiosPispas, Costas Demetzos, International Conference on Chemistry for Health, National Hellenic Research Foundation, 9-14 September </w:t>
      </w:r>
      <w:r w:rsidRPr="009A0670">
        <w:rPr>
          <w:rFonts w:ascii="Palatino Linotype" w:hAnsi="Palatino Linotype" w:cs="Palatino Linotype"/>
          <w:b/>
          <w:bCs/>
          <w:i/>
          <w:iCs/>
        </w:rPr>
        <w:t>2012</w:t>
      </w:r>
      <w:r w:rsidRPr="009A0670">
        <w:rPr>
          <w:rFonts w:ascii="Palatino Linotype" w:hAnsi="Palatino Linotype" w:cs="Palatino Linotype"/>
        </w:rPr>
        <w:t xml:space="preserve">, Athens, Greece </w:t>
      </w:r>
      <w:r w:rsidRPr="009A0670">
        <w:rPr>
          <w:rFonts w:ascii="Palatino Linotype" w:hAnsi="Palatino Linotype" w:cs="Palatino Linotype"/>
          <w:i/>
          <w:iCs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t xml:space="preserve">MPOx grafted DPPC liposomes: stability, self-assembly, fractal analysis of the nanostructures and drug encapsulation, </w:t>
      </w:r>
      <w:r w:rsidRPr="009A0670">
        <w:rPr>
          <w:rFonts w:ascii="Palatino Linotype" w:hAnsi="Palatino Linotype" w:cs="Palatino Linotype"/>
          <w:b/>
          <w:bCs/>
          <w:u w:val="single"/>
        </w:rPr>
        <w:t>N. Pippa</w:t>
      </w:r>
      <w:r w:rsidRPr="009A0670">
        <w:rPr>
          <w:rFonts w:ascii="Palatino Linotype" w:hAnsi="Palatino Linotype" w:cs="Palatino Linotype"/>
        </w:rPr>
        <w:t>, E. Kaditi, S. Pispas, C. Demetzos, Biodendrimer 2012, 3</w:t>
      </w:r>
      <w:r w:rsidRPr="009A0670">
        <w:rPr>
          <w:rFonts w:ascii="Palatino Linotype" w:hAnsi="Palatino Linotype" w:cs="Palatino Linotype"/>
          <w:vertAlign w:val="superscript"/>
        </w:rPr>
        <w:t>rd</w:t>
      </w:r>
      <w:r w:rsidRPr="009A0670">
        <w:rPr>
          <w:rFonts w:ascii="Palatino Linotype" w:hAnsi="Palatino Linotype" w:cs="Palatino Linotype"/>
        </w:rPr>
        <w:t xml:space="preserve"> International Symposium on Biological Application of Dendrimers, 5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>-8</w:t>
      </w:r>
      <w:r w:rsidRPr="009A0670">
        <w:rPr>
          <w:rFonts w:ascii="Palatino Linotype" w:hAnsi="Palatino Linotype" w:cs="Palatino Linotype"/>
          <w:vertAlign w:val="superscript"/>
        </w:rPr>
        <w:t>th</w:t>
      </w:r>
      <w:r w:rsidRPr="009A0670">
        <w:rPr>
          <w:rFonts w:ascii="Palatino Linotype" w:hAnsi="Palatino Linotype" w:cs="Palatino Linotype"/>
        </w:rPr>
        <w:t xml:space="preserve"> September </w:t>
      </w:r>
      <w:r w:rsidRPr="009A0670">
        <w:rPr>
          <w:rFonts w:ascii="Palatino Linotype" w:hAnsi="Palatino Linotype" w:cs="Palatino Linotype"/>
          <w:b/>
          <w:bCs/>
          <w:i/>
          <w:iCs/>
        </w:rPr>
        <w:t>2012</w:t>
      </w:r>
      <w:r w:rsidRPr="009A0670">
        <w:rPr>
          <w:rFonts w:ascii="Palatino Linotype" w:hAnsi="Palatino Linotype" w:cs="Palatino Linotype"/>
        </w:rPr>
        <w:t xml:space="preserve">, Toledo, Spain </w:t>
      </w:r>
      <w:r w:rsidRPr="009A0670">
        <w:rPr>
          <w:rFonts w:ascii="Palatino Linotype" w:hAnsi="Palatino Linotype" w:cs="Palatino Linotype"/>
          <w:i/>
          <w:iCs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t xml:space="preserve">PEO-b-PCL grafted DPPC liposomes: self-assembly, stability and fractal analysis of novel Advanced Drug Delivery nano Systems (aDDnSs), </w:t>
      </w:r>
      <w:r w:rsidRPr="009A0670">
        <w:rPr>
          <w:rFonts w:ascii="Palatino Linotype" w:hAnsi="Palatino Linotype" w:cs="Palatino Linotype"/>
          <w:b/>
          <w:bCs/>
          <w:u w:val="single"/>
        </w:rPr>
        <w:t>N. Pippa</w:t>
      </w:r>
      <w:r w:rsidRPr="009A0670">
        <w:rPr>
          <w:rFonts w:ascii="Palatino Linotype" w:hAnsi="Palatino Linotype" w:cs="Palatino Linotype"/>
        </w:rPr>
        <w:t xml:space="preserve">, S. Pispas, C. Demetzos, 9th International Conference on Nanosciences&amp; Nanotechnologies, 3-6 July 2012, Thessaloniki, Greece </w:t>
      </w:r>
      <w:r w:rsidRPr="009A0670">
        <w:rPr>
          <w:rFonts w:ascii="Palatino Linotype" w:hAnsi="Palatino Linotype" w:cs="Palatino Linotype"/>
          <w:i/>
          <w:iCs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t>Preparation, physicochemical characterization and elucidation of stealth liposomal nanocarriers’ morphology in accordance to fractal analysis,F.Psarommati,</w:t>
      </w:r>
      <w:r w:rsidRPr="009A0670">
        <w:rPr>
          <w:rFonts w:ascii="Palatino Linotype" w:hAnsi="Palatino Linotype" w:cs="Palatino Linotype"/>
          <w:b/>
          <w:bCs/>
          <w:u w:val="single"/>
        </w:rPr>
        <w:t>N. Pippa</w:t>
      </w:r>
      <w:r w:rsidRPr="009A0670">
        <w:rPr>
          <w:rFonts w:ascii="Palatino Linotype" w:hAnsi="Palatino Linotype" w:cs="Palatino Linotype"/>
        </w:rPr>
        <w:t xml:space="preserve">, S. Pispas, C. Demetzos, 9th International Conference on Nanosciences&amp; Nanotechnologies, 3-6 July 2012, Thessaloniki, Greece </w:t>
      </w:r>
      <w:r w:rsidRPr="009A0670">
        <w:rPr>
          <w:rFonts w:ascii="Palatino Linotype" w:hAnsi="Palatino Linotype" w:cs="Palatino Linotype"/>
          <w:i/>
          <w:iCs/>
        </w:rPr>
        <w:t>(Poster)</w:t>
      </w:r>
    </w:p>
    <w:p w:rsidR="00541847" w:rsidRPr="009A0670" w:rsidRDefault="00541847" w:rsidP="008D2910">
      <w:pPr>
        <w:pStyle w:val="BodyTextIndent"/>
        <w:numPr>
          <w:ilvl w:val="0"/>
          <w:numId w:val="1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9A0670">
        <w:rPr>
          <w:rFonts w:ascii="Palatino Linotype" w:hAnsi="Palatino Linotype" w:cs="Palatino Linotype"/>
        </w:rPr>
        <w:t xml:space="preserve">Preparation and physicochemical characterization of liposomal nanoparticles incorporating bioactive derivative of curcumin, M.Hadjidemetriou, </w:t>
      </w:r>
      <w:r w:rsidRPr="009A0670">
        <w:rPr>
          <w:rFonts w:ascii="Palatino Linotype" w:hAnsi="Palatino Linotype" w:cs="Palatino Linotype"/>
          <w:b/>
          <w:bCs/>
          <w:u w:val="single"/>
        </w:rPr>
        <w:t>N. Pippa</w:t>
      </w:r>
      <w:r w:rsidRPr="009A0670">
        <w:rPr>
          <w:rFonts w:ascii="Palatino Linotype" w:hAnsi="Palatino Linotype" w:cs="Palatino Linotype"/>
        </w:rPr>
        <w:t xml:space="preserve">, C. Demetzos, 9th International Conference on Nanosciences&amp; Nanotechnologies, 3-6 July 2012, Thessaloniki, Greece </w:t>
      </w:r>
      <w:r w:rsidRPr="009A0670">
        <w:rPr>
          <w:rFonts w:ascii="Palatino Linotype" w:hAnsi="Palatino Linotype" w:cs="Palatino Linotype"/>
          <w:i/>
          <w:iCs/>
        </w:rPr>
        <w:t>(Poster)</w:t>
      </w:r>
    </w:p>
    <w:p w:rsidR="00541847" w:rsidRPr="000B609F" w:rsidRDefault="00541847" w:rsidP="0056725C">
      <w:pPr>
        <w:pStyle w:val="BodyTextIndent"/>
        <w:tabs>
          <w:tab w:val="left" w:pos="709"/>
        </w:tabs>
        <w:spacing w:line="276" w:lineRule="auto"/>
        <w:ind w:left="0"/>
        <w:rPr>
          <w:rFonts w:cs="Times New Roman"/>
        </w:rPr>
      </w:pPr>
    </w:p>
    <w:p w:rsidR="00541847" w:rsidRPr="00DD26A4" w:rsidRDefault="00541847" w:rsidP="0056725C">
      <w:pPr>
        <w:pStyle w:val="BodyTextIndent"/>
        <w:tabs>
          <w:tab w:val="left" w:pos="709"/>
        </w:tabs>
        <w:spacing w:line="276" w:lineRule="auto"/>
        <w:rPr>
          <w:rStyle w:val="Strong"/>
          <w:rFonts w:ascii="Palatino Linotype" w:hAnsi="Palatino Linotype" w:cs="Palatino Linotype"/>
          <w:color w:val="1F4E79"/>
          <w:sz w:val="28"/>
          <w:szCs w:val="28"/>
          <w:u w:val="single"/>
        </w:rPr>
      </w:pPr>
      <w:r w:rsidRPr="00DD26A4">
        <w:rPr>
          <w:rStyle w:val="Strong"/>
          <w:rFonts w:ascii="Palatino Linotype" w:hAnsi="Palatino Linotype" w:cs="Palatino Linotype"/>
          <w:color w:val="1F4E79"/>
          <w:sz w:val="28"/>
          <w:szCs w:val="28"/>
          <w:u w:val="single"/>
        </w:rPr>
        <w:t>Publications in Greek Journals</w:t>
      </w:r>
    </w:p>
    <w:p w:rsidR="00350F7F" w:rsidRPr="00350F7F" w:rsidRDefault="00350F7F" w:rsidP="008D2910">
      <w:pPr>
        <w:pStyle w:val="Default"/>
        <w:numPr>
          <w:ilvl w:val="0"/>
          <w:numId w:val="4"/>
        </w:numPr>
        <w:spacing w:line="276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  <w:r>
        <w:rPr>
          <w:rFonts w:ascii="Palatino Linotype" w:hAnsi="Palatino Linotype" w:cs="Palatino Linotype"/>
          <w:sz w:val="20"/>
          <w:szCs w:val="20"/>
          <w:lang w:val="en-US"/>
        </w:rPr>
        <w:t xml:space="preserve">“Biosimilars: the regulatory landscape in European Medicines Agency (EMA)” N. Pippa, C. Demetzos, </w:t>
      </w:r>
      <w:r w:rsidRPr="00842E0E">
        <w:rPr>
          <w:rFonts w:ascii="Palatino Linotype" w:hAnsi="Palatino Linotype" w:cs="Palatino Linotype"/>
          <w:i/>
          <w:iCs/>
          <w:sz w:val="20"/>
          <w:szCs w:val="20"/>
          <w:lang w:val="en-US"/>
        </w:rPr>
        <w:t>ArcheiaPharmakeftikis</w:t>
      </w:r>
      <w:r w:rsidRPr="00842E0E">
        <w:rPr>
          <w:rFonts w:ascii="Palatino Linotype" w:hAnsi="Palatino Linotype" w:cs="Palatino Linotype"/>
          <w:sz w:val="20"/>
          <w:szCs w:val="20"/>
          <w:lang w:val="en-US"/>
        </w:rPr>
        <w:t xml:space="preserve">, </w:t>
      </w:r>
      <w:r>
        <w:rPr>
          <w:rFonts w:ascii="Palatino Linotype" w:hAnsi="Palatino Linotype" w:cs="Palatino Linotype"/>
          <w:sz w:val="20"/>
          <w:szCs w:val="20"/>
          <w:lang w:val="en-US"/>
        </w:rPr>
        <w:t>4</w:t>
      </w:r>
      <w:r w:rsidRPr="00842E0E">
        <w:rPr>
          <w:rFonts w:ascii="Palatino Linotype" w:hAnsi="Palatino Linotype" w:cs="Palatino Linotype"/>
          <w:sz w:val="20"/>
          <w:szCs w:val="20"/>
          <w:lang w:val="en-US"/>
        </w:rPr>
        <w:t xml:space="preserve">, </w:t>
      </w:r>
      <w:r>
        <w:rPr>
          <w:rFonts w:ascii="Palatino Linotype" w:hAnsi="Palatino Linotype" w:cs="Palatino Linotype"/>
          <w:sz w:val="20"/>
          <w:szCs w:val="20"/>
          <w:lang w:val="en-US"/>
        </w:rPr>
        <w:t>8-11</w:t>
      </w:r>
      <w:r w:rsidRPr="00842E0E">
        <w:rPr>
          <w:rFonts w:ascii="Palatino Linotype" w:hAnsi="Palatino Linotype" w:cs="Palatino Linotype"/>
          <w:sz w:val="20"/>
          <w:szCs w:val="20"/>
          <w:lang w:val="en-US"/>
        </w:rPr>
        <w:t>, 201</w:t>
      </w:r>
      <w:r>
        <w:rPr>
          <w:rFonts w:ascii="Palatino Linotype" w:hAnsi="Palatino Linotype" w:cs="Palatino Linotype"/>
          <w:sz w:val="20"/>
          <w:szCs w:val="20"/>
          <w:lang w:val="en-US"/>
        </w:rPr>
        <w:t>5</w:t>
      </w:r>
      <w:r w:rsidRPr="00842E0E">
        <w:rPr>
          <w:rFonts w:ascii="Palatino Linotype" w:hAnsi="Palatino Linotype" w:cs="Palatino Linotype"/>
          <w:sz w:val="20"/>
          <w:szCs w:val="20"/>
          <w:lang w:val="en-US"/>
        </w:rPr>
        <w:t>.</w:t>
      </w:r>
    </w:p>
    <w:p w:rsidR="00541847" w:rsidRDefault="00541847" w:rsidP="008D2910">
      <w:pPr>
        <w:pStyle w:val="Default"/>
        <w:numPr>
          <w:ilvl w:val="0"/>
          <w:numId w:val="4"/>
        </w:numPr>
        <w:spacing w:line="276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  <w:r w:rsidRPr="00842E0E">
        <w:rPr>
          <w:rFonts w:ascii="Palatino Linotype" w:hAnsi="Palatino Linotype" w:cs="Palatino Linotype"/>
          <w:sz w:val="20"/>
          <w:szCs w:val="20"/>
          <w:lang w:val="en-US"/>
        </w:rPr>
        <w:lastRenderedPageBreak/>
        <w:t xml:space="preserve">“Pharmakopoieia-Pharmakotechnia” The book of Prof. Emmanuel Emmanuel. An overview. 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  <w:lang w:val="en-US"/>
        </w:rPr>
        <w:t>N. Pippa</w:t>
      </w:r>
      <w:r w:rsidRPr="00842E0E">
        <w:rPr>
          <w:rFonts w:ascii="Palatino Linotype" w:hAnsi="Palatino Linotype" w:cs="Palatino Linotype"/>
          <w:sz w:val="20"/>
          <w:szCs w:val="20"/>
          <w:lang w:val="en-US"/>
        </w:rPr>
        <w:t xml:space="preserve">, A. Papachristos, C. Demetzos, </w:t>
      </w:r>
      <w:r w:rsidRPr="00842E0E">
        <w:rPr>
          <w:rFonts w:ascii="Palatino Linotype" w:hAnsi="Palatino Linotype" w:cs="Palatino Linotype"/>
          <w:i/>
          <w:iCs/>
          <w:sz w:val="20"/>
          <w:szCs w:val="20"/>
          <w:lang w:val="en-US"/>
        </w:rPr>
        <w:t>ArcheiaPharmakeftikis</w:t>
      </w:r>
      <w:r w:rsidRPr="00842E0E">
        <w:rPr>
          <w:rFonts w:ascii="Palatino Linotype" w:hAnsi="Palatino Linotype" w:cs="Palatino Linotype"/>
          <w:sz w:val="20"/>
          <w:szCs w:val="20"/>
          <w:lang w:val="en-US"/>
        </w:rPr>
        <w:t>, 1, 22-27, 2014.</w:t>
      </w:r>
    </w:p>
    <w:p w:rsidR="00541847" w:rsidRDefault="00541847" w:rsidP="0056725C">
      <w:pPr>
        <w:pStyle w:val="Default"/>
        <w:spacing w:line="276" w:lineRule="auto"/>
        <w:ind w:left="36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:rsidR="00541847" w:rsidRDefault="00541847" w:rsidP="0056725C">
      <w:pPr>
        <w:pStyle w:val="Default"/>
        <w:spacing w:line="276" w:lineRule="auto"/>
        <w:jc w:val="both"/>
        <w:rPr>
          <w:rFonts w:ascii="Palatino Linotype" w:hAnsi="Palatino Linotype" w:cs="Palatino Linotype"/>
          <w:b/>
          <w:bCs/>
          <w:color w:val="44546A"/>
          <w:sz w:val="28"/>
          <w:szCs w:val="28"/>
          <w:u w:val="single"/>
          <w:lang w:val="en-US"/>
        </w:rPr>
      </w:pPr>
      <w:r w:rsidRPr="00DD26A4">
        <w:rPr>
          <w:rFonts w:ascii="Palatino Linotype" w:hAnsi="Palatino Linotype" w:cs="Palatino Linotype"/>
          <w:b/>
          <w:bCs/>
          <w:color w:val="44546A"/>
          <w:sz w:val="28"/>
          <w:szCs w:val="28"/>
          <w:u w:val="single"/>
          <w:lang w:val="en-US"/>
        </w:rPr>
        <w:t>Presentations in Greek Conferences</w:t>
      </w:r>
    </w:p>
    <w:p w:rsidR="00541847" w:rsidRPr="000B609F" w:rsidRDefault="00541847" w:rsidP="0056725C">
      <w:pPr>
        <w:pStyle w:val="Default"/>
        <w:spacing w:line="276" w:lineRule="auto"/>
        <w:jc w:val="both"/>
        <w:rPr>
          <w:rFonts w:cs="Times New Roman"/>
          <w:b/>
          <w:bCs/>
          <w:u w:val="single"/>
          <w:lang w:val="en-US"/>
        </w:rPr>
      </w:pPr>
    </w:p>
    <w:p w:rsidR="00406AC8" w:rsidRPr="00406AC8" w:rsidRDefault="00406AC8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 w:rsidRPr="00406AC8">
        <w:rPr>
          <w:rFonts w:ascii="Palatino Linotype" w:hAnsi="Palatino Linotype" w:cs="Palatino Linotype"/>
          <w:iCs/>
          <w:sz w:val="20"/>
          <w:szCs w:val="20"/>
        </w:rPr>
        <w:t xml:space="preserve">Chimeric lipid/block copolymer vesicles: physico-chemical, thermodynamic and bio-compatibility evaluation, </w:t>
      </w:r>
      <w:r w:rsidRPr="00406AC8">
        <w:rPr>
          <w:rFonts w:ascii="Palatino Linotype" w:hAnsi="Palatino Linotype" w:cs="Palatino Linotype"/>
          <w:b/>
          <w:iCs/>
          <w:sz w:val="20"/>
          <w:szCs w:val="20"/>
          <w:u w:val="single"/>
        </w:rPr>
        <w:t>N. Pippa</w:t>
      </w:r>
      <w:r w:rsidRPr="00406AC8">
        <w:rPr>
          <w:rFonts w:ascii="Palatino Linotype" w:hAnsi="Palatino Linotype" w:cs="Palatino Linotype"/>
          <w:iCs/>
          <w:sz w:val="20"/>
          <w:szCs w:val="20"/>
        </w:rPr>
        <w:t>, D. Stellas, A. Skandalis, S. Pispas, C. Demetzos, Therma 2016, Therma 2016, 7th Panhellenic congress on thermal Analysis and Calorimetry, 27</w:t>
      </w:r>
      <w:r w:rsidRPr="00406AC8">
        <w:rPr>
          <w:rFonts w:ascii="Palatino Linotype" w:hAnsi="Palatino Linotype" w:cs="Palatino Linotype"/>
          <w:iCs/>
          <w:sz w:val="20"/>
          <w:szCs w:val="20"/>
          <w:vertAlign w:val="superscript"/>
        </w:rPr>
        <w:t>th</w:t>
      </w:r>
      <w:r w:rsidRPr="00406AC8">
        <w:rPr>
          <w:rFonts w:ascii="Palatino Linotype" w:hAnsi="Palatino Linotype" w:cs="Palatino Linotype"/>
          <w:iCs/>
          <w:sz w:val="20"/>
          <w:szCs w:val="20"/>
        </w:rPr>
        <w:t xml:space="preserve"> -29</w:t>
      </w:r>
      <w:r w:rsidRPr="00406AC8">
        <w:rPr>
          <w:rFonts w:ascii="Palatino Linotype" w:hAnsi="Palatino Linotype" w:cs="Palatino Linotype"/>
          <w:iCs/>
          <w:sz w:val="20"/>
          <w:szCs w:val="20"/>
          <w:vertAlign w:val="superscript"/>
        </w:rPr>
        <w:t>th</w:t>
      </w:r>
      <w:r w:rsidRPr="00406AC8">
        <w:rPr>
          <w:rFonts w:ascii="Palatino Linotype" w:hAnsi="Palatino Linotype" w:cs="Palatino Linotype"/>
          <w:iCs/>
          <w:sz w:val="20"/>
          <w:szCs w:val="20"/>
        </w:rPr>
        <w:t xml:space="preserve"> May 2014, Ioannina, Greece </w:t>
      </w:r>
      <w:r>
        <w:rPr>
          <w:rFonts w:ascii="Palatino Linotype" w:hAnsi="Palatino Linotype" w:cs="Palatino Linotype"/>
          <w:sz w:val="20"/>
          <w:szCs w:val="20"/>
        </w:rPr>
        <w:t>(</w:t>
      </w:r>
      <w:r>
        <w:rPr>
          <w:rFonts w:ascii="Palatino Linotype" w:hAnsi="Palatino Linotype" w:cs="Palatino Linotype"/>
          <w:i/>
          <w:sz w:val="20"/>
          <w:szCs w:val="20"/>
        </w:rPr>
        <w:t>Oral</w:t>
      </w:r>
      <w:r w:rsidRPr="003431A8">
        <w:rPr>
          <w:rFonts w:ascii="Palatino Linotype" w:hAnsi="Palatino Linotype" w:cs="Palatino Linotype"/>
          <w:i/>
          <w:sz w:val="20"/>
          <w:szCs w:val="20"/>
        </w:rPr>
        <w:t xml:space="preserve"> presentation).</w:t>
      </w:r>
    </w:p>
    <w:p w:rsidR="00406AC8" w:rsidRPr="00406AC8" w:rsidRDefault="00FB2A57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 w:rsidRPr="00406AC8">
        <w:rPr>
          <w:rFonts w:ascii="Palatino Linotype" w:hAnsi="Palatino Linotype" w:cs="Palatino Linotype"/>
          <w:iCs/>
          <w:sz w:val="20"/>
          <w:szCs w:val="20"/>
        </w:rPr>
        <w:t xml:space="preserve">Thermodynamic and physiochemical evaluation of cosmeceutical vehicle in cosmetic product series for acne (ACNOFIX®), </w:t>
      </w:r>
      <w:r w:rsidRPr="00406AC8">
        <w:rPr>
          <w:rFonts w:ascii="Palatino Linotype" w:hAnsi="Palatino Linotype" w:cs="Palatino Linotype"/>
          <w:b/>
          <w:iCs/>
          <w:sz w:val="20"/>
          <w:szCs w:val="20"/>
          <w:u w:val="single"/>
        </w:rPr>
        <w:t>N. Pippa</w:t>
      </w:r>
      <w:r w:rsidRPr="00406AC8">
        <w:rPr>
          <w:rFonts w:ascii="Palatino Linotype" w:hAnsi="Palatino Linotype" w:cs="Palatino Linotype"/>
          <w:iCs/>
          <w:sz w:val="20"/>
          <w:szCs w:val="20"/>
        </w:rPr>
        <w:t xml:space="preserve">, I. Tseti, C. Demetzos, </w:t>
      </w:r>
      <w:r w:rsidR="00406AC8" w:rsidRPr="00406AC8">
        <w:rPr>
          <w:rFonts w:ascii="Palatino Linotype" w:hAnsi="Palatino Linotype" w:cs="Palatino Linotype"/>
          <w:iCs/>
          <w:sz w:val="20"/>
          <w:szCs w:val="20"/>
        </w:rPr>
        <w:t>Therma 2016, Therma 2016, 7th Panhellenic congress on thermal Analysis and Calorimetry, 27</w:t>
      </w:r>
      <w:r w:rsidR="00406AC8" w:rsidRPr="00406AC8">
        <w:rPr>
          <w:rFonts w:ascii="Palatino Linotype" w:hAnsi="Palatino Linotype" w:cs="Palatino Linotype"/>
          <w:iCs/>
          <w:sz w:val="20"/>
          <w:szCs w:val="20"/>
          <w:vertAlign w:val="superscript"/>
        </w:rPr>
        <w:t>th</w:t>
      </w:r>
      <w:r w:rsidR="00406AC8" w:rsidRPr="00406AC8">
        <w:rPr>
          <w:rFonts w:ascii="Palatino Linotype" w:hAnsi="Palatino Linotype" w:cs="Palatino Linotype"/>
          <w:iCs/>
          <w:sz w:val="20"/>
          <w:szCs w:val="20"/>
        </w:rPr>
        <w:t xml:space="preserve"> -29</w:t>
      </w:r>
      <w:r w:rsidR="00406AC8" w:rsidRPr="00406AC8">
        <w:rPr>
          <w:rFonts w:ascii="Palatino Linotype" w:hAnsi="Palatino Linotype" w:cs="Palatino Linotype"/>
          <w:iCs/>
          <w:sz w:val="20"/>
          <w:szCs w:val="20"/>
          <w:vertAlign w:val="superscript"/>
        </w:rPr>
        <w:t>th</w:t>
      </w:r>
      <w:r w:rsidR="00406AC8" w:rsidRPr="00406AC8">
        <w:rPr>
          <w:rFonts w:ascii="Palatino Linotype" w:hAnsi="Palatino Linotype" w:cs="Palatino Linotype"/>
          <w:iCs/>
          <w:sz w:val="20"/>
          <w:szCs w:val="20"/>
        </w:rPr>
        <w:t xml:space="preserve"> May 2014, Ioannina, Greece </w:t>
      </w:r>
      <w:r w:rsidR="00406AC8">
        <w:rPr>
          <w:rFonts w:ascii="Palatino Linotype" w:hAnsi="Palatino Linotype" w:cs="Palatino Linotype"/>
          <w:sz w:val="20"/>
          <w:szCs w:val="20"/>
        </w:rPr>
        <w:t>(</w:t>
      </w:r>
      <w:r w:rsidR="00406AC8" w:rsidRPr="003431A8">
        <w:rPr>
          <w:rFonts w:ascii="Palatino Linotype" w:hAnsi="Palatino Linotype" w:cs="Palatino Linotype"/>
          <w:i/>
          <w:sz w:val="20"/>
          <w:szCs w:val="20"/>
        </w:rPr>
        <w:t>Poster presentation).</w:t>
      </w:r>
    </w:p>
    <w:p w:rsidR="00FB2A57" w:rsidRPr="00406AC8" w:rsidRDefault="00FB2A57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 w:rsidRPr="00406AC8">
        <w:rPr>
          <w:rFonts w:ascii="Palatino Linotype" w:hAnsi="Palatino Linotype" w:cs="Palatino Linotype"/>
          <w:iCs/>
          <w:sz w:val="20"/>
          <w:szCs w:val="20"/>
        </w:rPr>
        <w:t xml:space="preserve"> Design of multi-walledcarbon nanotube –liposome drug delivery platforms: a thermodynamic approach, </w:t>
      </w:r>
      <w:r w:rsidRPr="00406AC8">
        <w:rPr>
          <w:rFonts w:ascii="Palatino Linotype" w:hAnsi="Palatino Linotype" w:cs="Palatino Linotype"/>
          <w:b/>
          <w:iCs/>
          <w:sz w:val="20"/>
          <w:szCs w:val="20"/>
          <w:u w:val="single"/>
        </w:rPr>
        <w:t>N. Pippa</w:t>
      </w:r>
      <w:r w:rsidRPr="00406AC8">
        <w:rPr>
          <w:rFonts w:ascii="Palatino Linotype" w:hAnsi="Palatino Linotype" w:cs="Palatino Linotype"/>
          <w:iCs/>
          <w:sz w:val="20"/>
          <w:szCs w:val="20"/>
        </w:rPr>
        <w:t>, D. D. Chronopoulos, C. Demetzos, N. Tagmatarchis</w:t>
      </w:r>
      <w:r w:rsidR="00406AC8">
        <w:rPr>
          <w:rFonts w:ascii="Palatino Linotype" w:hAnsi="Palatino Linotype" w:cs="Palatino Linotype"/>
          <w:iCs/>
          <w:sz w:val="20"/>
          <w:szCs w:val="20"/>
        </w:rPr>
        <w:t>,</w:t>
      </w:r>
      <w:r w:rsidR="00406AC8" w:rsidRPr="00406AC8">
        <w:rPr>
          <w:rFonts w:ascii="Palatino Linotype" w:hAnsi="Palatino Linotype" w:cs="Palatino Linotype"/>
          <w:iCs/>
          <w:sz w:val="20"/>
          <w:szCs w:val="20"/>
        </w:rPr>
        <w:t>Therma 2016, 7th Panhellenic congress on thermal Analysis and Calorimetry, 27</w:t>
      </w:r>
      <w:r w:rsidR="00406AC8" w:rsidRPr="00406AC8">
        <w:rPr>
          <w:rFonts w:ascii="Palatino Linotype" w:hAnsi="Palatino Linotype" w:cs="Palatino Linotype"/>
          <w:iCs/>
          <w:sz w:val="20"/>
          <w:szCs w:val="20"/>
          <w:vertAlign w:val="superscript"/>
        </w:rPr>
        <w:t>th</w:t>
      </w:r>
      <w:r w:rsidR="00406AC8" w:rsidRPr="00406AC8">
        <w:rPr>
          <w:rFonts w:ascii="Palatino Linotype" w:hAnsi="Palatino Linotype" w:cs="Palatino Linotype"/>
          <w:iCs/>
          <w:sz w:val="20"/>
          <w:szCs w:val="20"/>
        </w:rPr>
        <w:t xml:space="preserve"> -29</w:t>
      </w:r>
      <w:r w:rsidR="00406AC8" w:rsidRPr="00406AC8">
        <w:rPr>
          <w:rFonts w:ascii="Palatino Linotype" w:hAnsi="Palatino Linotype" w:cs="Palatino Linotype"/>
          <w:iCs/>
          <w:sz w:val="20"/>
          <w:szCs w:val="20"/>
          <w:vertAlign w:val="superscript"/>
        </w:rPr>
        <w:t>th</w:t>
      </w:r>
      <w:r w:rsidR="00406AC8" w:rsidRPr="00406AC8">
        <w:rPr>
          <w:rFonts w:ascii="Palatino Linotype" w:hAnsi="Palatino Linotype" w:cs="Palatino Linotype"/>
          <w:iCs/>
          <w:sz w:val="20"/>
          <w:szCs w:val="20"/>
        </w:rPr>
        <w:t xml:space="preserve"> May 2014, Ioannina, Greece  </w:t>
      </w:r>
      <w:r w:rsidR="00406AC8">
        <w:rPr>
          <w:rFonts w:ascii="Palatino Linotype" w:hAnsi="Palatino Linotype" w:cs="Palatino Linotype"/>
          <w:sz w:val="20"/>
          <w:szCs w:val="20"/>
        </w:rPr>
        <w:t>(</w:t>
      </w:r>
      <w:r w:rsidR="00406AC8" w:rsidRPr="003431A8">
        <w:rPr>
          <w:rFonts w:ascii="Palatino Linotype" w:hAnsi="Palatino Linotype" w:cs="Palatino Linotype"/>
          <w:i/>
          <w:sz w:val="20"/>
          <w:szCs w:val="20"/>
        </w:rPr>
        <w:t>Poster presentation).</w:t>
      </w:r>
    </w:p>
    <w:p w:rsidR="00FB2A57" w:rsidRPr="00406AC8" w:rsidRDefault="00FB2A57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 w:rsidRPr="00FB2A57">
        <w:rPr>
          <w:rFonts w:ascii="Palatino Linotype" w:hAnsi="Palatino Linotype" w:cs="Palatino Linotype"/>
          <w:iCs/>
          <w:sz w:val="20"/>
          <w:szCs w:val="20"/>
        </w:rPr>
        <w:t xml:space="preserve">Study on interactions between gold nanoparticles and lipid bilayers by using differential scanning calorimetry, </w:t>
      </w:r>
      <w:r w:rsidRPr="00406AC8">
        <w:rPr>
          <w:rFonts w:ascii="Palatino Linotype" w:hAnsi="Palatino Linotype" w:cs="Palatino Linotype"/>
          <w:b/>
          <w:iCs/>
          <w:sz w:val="20"/>
          <w:szCs w:val="20"/>
          <w:u w:val="single"/>
        </w:rPr>
        <w:t>N. Pippa</w:t>
      </w:r>
      <w:r w:rsidRPr="00FB2A57">
        <w:rPr>
          <w:rFonts w:ascii="Palatino Linotype" w:hAnsi="Palatino Linotype" w:cs="Palatino Linotype"/>
          <w:iCs/>
          <w:sz w:val="20"/>
          <w:szCs w:val="20"/>
        </w:rPr>
        <w:t>, P. Gkeka, Z. Cournia, C. Demetzos</w:t>
      </w:r>
      <w:r w:rsidR="00406AC8">
        <w:rPr>
          <w:rFonts w:ascii="Palatino Linotype" w:hAnsi="Palatino Linotype" w:cs="Palatino Linotype"/>
          <w:iCs/>
          <w:sz w:val="20"/>
          <w:szCs w:val="20"/>
        </w:rPr>
        <w:t>,</w:t>
      </w:r>
      <w:r w:rsidR="00406AC8" w:rsidRPr="00406AC8">
        <w:rPr>
          <w:rFonts w:ascii="Palatino Linotype" w:hAnsi="Palatino Linotype" w:cs="Palatino Linotype"/>
          <w:iCs/>
          <w:sz w:val="20"/>
          <w:szCs w:val="20"/>
        </w:rPr>
        <w:t>Therma 2016, 7th Panhellenic congress on thermal Analysis and Calorimetry, 27</w:t>
      </w:r>
      <w:r w:rsidR="00406AC8" w:rsidRPr="00406AC8">
        <w:rPr>
          <w:rFonts w:ascii="Palatino Linotype" w:hAnsi="Palatino Linotype" w:cs="Palatino Linotype"/>
          <w:iCs/>
          <w:sz w:val="20"/>
          <w:szCs w:val="20"/>
          <w:vertAlign w:val="superscript"/>
        </w:rPr>
        <w:t>th</w:t>
      </w:r>
      <w:r w:rsidR="00406AC8" w:rsidRPr="00406AC8">
        <w:rPr>
          <w:rFonts w:ascii="Palatino Linotype" w:hAnsi="Palatino Linotype" w:cs="Palatino Linotype"/>
          <w:iCs/>
          <w:sz w:val="20"/>
          <w:szCs w:val="20"/>
        </w:rPr>
        <w:t xml:space="preserve"> -29</w:t>
      </w:r>
      <w:r w:rsidR="00406AC8" w:rsidRPr="00406AC8">
        <w:rPr>
          <w:rFonts w:ascii="Palatino Linotype" w:hAnsi="Palatino Linotype" w:cs="Palatino Linotype"/>
          <w:iCs/>
          <w:sz w:val="20"/>
          <w:szCs w:val="20"/>
          <w:vertAlign w:val="superscript"/>
        </w:rPr>
        <w:t>th</w:t>
      </w:r>
      <w:r w:rsidR="00406AC8" w:rsidRPr="00406AC8">
        <w:rPr>
          <w:rFonts w:ascii="Palatino Linotype" w:hAnsi="Palatino Linotype" w:cs="Palatino Linotype"/>
          <w:iCs/>
          <w:sz w:val="20"/>
          <w:szCs w:val="20"/>
        </w:rPr>
        <w:t xml:space="preserve"> May 2014, Ioannina, Greece  </w:t>
      </w:r>
      <w:r w:rsidR="00406AC8">
        <w:rPr>
          <w:rFonts w:ascii="Palatino Linotype" w:hAnsi="Palatino Linotype" w:cs="Palatino Linotype"/>
          <w:sz w:val="20"/>
          <w:szCs w:val="20"/>
        </w:rPr>
        <w:t>(</w:t>
      </w:r>
      <w:r w:rsidR="00406AC8" w:rsidRPr="003431A8">
        <w:rPr>
          <w:rFonts w:ascii="Palatino Linotype" w:hAnsi="Palatino Linotype" w:cs="Palatino Linotype"/>
          <w:i/>
          <w:sz w:val="20"/>
          <w:szCs w:val="20"/>
        </w:rPr>
        <w:t>Poster presentation).</w:t>
      </w:r>
    </w:p>
    <w:p w:rsidR="00FB2A57" w:rsidRPr="00406AC8" w:rsidRDefault="00FB2A57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 w:rsidRPr="00FB2A57">
        <w:rPr>
          <w:rFonts w:ascii="Palatino Linotype" w:hAnsi="Palatino Linotype" w:cs="Palatino Linotype"/>
          <w:iCs/>
          <w:sz w:val="20"/>
          <w:szCs w:val="20"/>
        </w:rPr>
        <w:t xml:space="preserve"> HSPC:C12H25-PAA innovative nanocarriers for pH-responsive drug delivery, N. Naziris, </w:t>
      </w:r>
      <w:r w:rsidRPr="00406AC8">
        <w:rPr>
          <w:rFonts w:ascii="Palatino Linotype" w:hAnsi="Palatino Linotype" w:cs="Palatino Linotype"/>
          <w:b/>
          <w:iCs/>
          <w:sz w:val="20"/>
          <w:szCs w:val="20"/>
          <w:u w:val="single"/>
        </w:rPr>
        <w:t>N. Pippa,</w:t>
      </w:r>
      <w:r w:rsidRPr="00FB2A57">
        <w:rPr>
          <w:rFonts w:ascii="Palatino Linotype" w:hAnsi="Palatino Linotype" w:cs="Palatino Linotype"/>
          <w:iCs/>
          <w:sz w:val="20"/>
          <w:szCs w:val="20"/>
        </w:rPr>
        <w:t xml:space="preserve"> A. Meristoudi, S. Pispas, C. Demetzos</w:t>
      </w:r>
      <w:r w:rsidR="00406AC8">
        <w:rPr>
          <w:rFonts w:ascii="Palatino Linotype" w:hAnsi="Palatino Linotype" w:cs="Palatino Linotype"/>
          <w:iCs/>
          <w:sz w:val="20"/>
          <w:szCs w:val="20"/>
        </w:rPr>
        <w:t>,</w:t>
      </w:r>
      <w:r w:rsidR="00406AC8" w:rsidRPr="00406AC8">
        <w:rPr>
          <w:rFonts w:ascii="Palatino Linotype" w:hAnsi="Palatino Linotype" w:cs="Palatino Linotype"/>
          <w:iCs/>
          <w:sz w:val="20"/>
          <w:szCs w:val="20"/>
        </w:rPr>
        <w:t>Therma 2016, 7th Panhellenic congress on thermal Analysis and Calorimetry, 27</w:t>
      </w:r>
      <w:r w:rsidR="00406AC8" w:rsidRPr="00406AC8">
        <w:rPr>
          <w:rFonts w:ascii="Palatino Linotype" w:hAnsi="Palatino Linotype" w:cs="Palatino Linotype"/>
          <w:iCs/>
          <w:sz w:val="20"/>
          <w:szCs w:val="20"/>
          <w:vertAlign w:val="superscript"/>
        </w:rPr>
        <w:t>th</w:t>
      </w:r>
      <w:r w:rsidR="00406AC8" w:rsidRPr="00406AC8">
        <w:rPr>
          <w:rFonts w:ascii="Palatino Linotype" w:hAnsi="Palatino Linotype" w:cs="Palatino Linotype"/>
          <w:iCs/>
          <w:sz w:val="20"/>
          <w:szCs w:val="20"/>
        </w:rPr>
        <w:t xml:space="preserve"> -29</w:t>
      </w:r>
      <w:r w:rsidR="00406AC8" w:rsidRPr="00406AC8">
        <w:rPr>
          <w:rFonts w:ascii="Palatino Linotype" w:hAnsi="Palatino Linotype" w:cs="Palatino Linotype"/>
          <w:iCs/>
          <w:sz w:val="20"/>
          <w:szCs w:val="20"/>
          <w:vertAlign w:val="superscript"/>
        </w:rPr>
        <w:t>th</w:t>
      </w:r>
      <w:r w:rsidR="00406AC8" w:rsidRPr="00406AC8">
        <w:rPr>
          <w:rFonts w:ascii="Palatino Linotype" w:hAnsi="Palatino Linotype" w:cs="Palatino Linotype"/>
          <w:iCs/>
          <w:sz w:val="20"/>
          <w:szCs w:val="20"/>
        </w:rPr>
        <w:t xml:space="preserve"> May 2014, Ioannina, Greece </w:t>
      </w:r>
      <w:r w:rsidR="00406AC8">
        <w:rPr>
          <w:rFonts w:ascii="Palatino Linotype" w:hAnsi="Palatino Linotype" w:cs="Palatino Linotype"/>
          <w:sz w:val="20"/>
          <w:szCs w:val="20"/>
        </w:rPr>
        <w:t>(</w:t>
      </w:r>
      <w:r w:rsidR="00406AC8" w:rsidRPr="003431A8">
        <w:rPr>
          <w:rFonts w:ascii="Palatino Linotype" w:hAnsi="Palatino Linotype" w:cs="Palatino Linotype"/>
          <w:i/>
          <w:sz w:val="20"/>
          <w:szCs w:val="20"/>
        </w:rPr>
        <w:t>Poster presentation).</w:t>
      </w:r>
    </w:p>
    <w:p w:rsidR="00E10F9B" w:rsidRPr="00D442D1" w:rsidRDefault="00E10F9B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iCs/>
          <w:sz w:val="20"/>
          <w:szCs w:val="20"/>
        </w:rPr>
        <w:t xml:space="preserve">Temperature-dependent drug release from chimeric DPPC:C12H25-PNIPAM-COOH liposomes. 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, A. Meristoudi, S. Pispas, C. Demetzos, </w:t>
      </w:r>
      <w:r w:rsidR="00D442D1">
        <w:rPr>
          <w:rFonts w:ascii="Palatino Linotype" w:hAnsi="Palatino Linotype" w:cs="Palatino Linotype"/>
          <w:sz w:val="20"/>
          <w:szCs w:val="20"/>
        </w:rPr>
        <w:t>10</w:t>
      </w:r>
      <w:r w:rsidR="00D442D1" w:rsidRPr="00D442D1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="00D442D1">
        <w:rPr>
          <w:rFonts w:ascii="Palatino Linotype" w:hAnsi="Palatino Linotype" w:cs="Palatino Linotype"/>
          <w:sz w:val="20"/>
          <w:szCs w:val="20"/>
        </w:rPr>
        <w:t xml:space="preserve"> Anniversary conference of the Hellenic Society of Biomaterials, 26</w:t>
      </w:r>
      <w:r w:rsidR="00D442D1" w:rsidRPr="00D442D1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="00D442D1">
        <w:rPr>
          <w:rFonts w:ascii="Palatino Linotype" w:hAnsi="Palatino Linotype" w:cs="Palatino Linotype"/>
          <w:sz w:val="20"/>
          <w:szCs w:val="20"/>
        </w:rPr>
        <w:t xml:space="preserve"> -28</w:t>
      </w:r>
      <w:r w:rsidR="00D442D1" w:rsidRPr="00D442D1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="00D442D1">
        <w:rPr>
          <w:rFonts w:ascii="Palatino Linotype" w:hAnsi="Palatino Linotype" w:cs="Palatino Linotype"/>
          <w:sz w:val="20"/>
          <w:szCs w:val="20"/>
        </w:rPr>
        <w:t xml:space="preserve"> November 2015, National Hellenic Research Foundation (NHRF), Athens, Greece </w:t>
      </w:r>
      <w:r w:rsidR="00D442D1" w:rsidRPr="003431A8">
        <w:rPr>
          <w:rFonts w:ascii="Palatino Linotype" w:hAnsi="Palatino Linotype" w:cs="Palatino Linotype"/>
          <w:i/>
          <w:sz w:val="20"/>
          <w:szCs w:val="20"/>
        </w:rPr>
        <w:t>(Oral presentation).</w:t>
      </w:r>
    </w:p>
    <w:p w:rsidR="00D442D1" w:rsidRPr="003431A8" w:rsidRDefault="00365DE9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 w:rsidRPr="00365DE9">
        <w:rPr>
          <w:rFonts w:ascii="Palatino Linotype" w:hAnsi="Palatino Linotype" w:cs="Palatino Linotype"/>
          <w:bCs/>
          <w:iCs/>
          <w:sz w:val="20"/>
          <w:szCs w:val="20"/>
        </w:rPr>
        <w:t>From calorimetric results of pH-responsive block copolymer grafted lipid bilayers to rational design and investigation of pH-responsive liposomes</w:t>
      </w:r>
      <w:r>
        <w:rPr>
          <w:rFonts w:ascii="Palatino Linotype" w:hAnsi="Palatino Linotype" w:cs="Palatino Linotype"/>
          <w:bCs/>
          <w:iCs/>
          <w:sz w:val="20"/>
          <w:szCs w:val="20"/>
        </w:rPr>
        <w:t>.</w:t>
      </w:r>
      <w:r w:rsidRPr="00300675">
        <w:rPr>
          <w:rFonts w:ascii="Palatino Linotype" w:hAnsi="Palatino Linotype" w:cs="Palatino Linotype"/>
          <w:iCs/>
          <w:sz w:val="20"/>
          <w:szCs w:val="20"/>
        </w:rPr>
        <w:t xml:space="preserve">A. Kyrili, M. Chountoulesi, </w:t>
      </w:r>
      <w:r w:rsidRPr="00300675">
        <w:rPr>
          <w:rFonts w:ascii="Palatino Linotype" w:hAnsi="Palatino Linotype" w:cs="Palatino Linotype"/>
          <w:b/>
          <w:iCs/>
          <w:sz w:val="20"/>
          <w:szCs w:val="20"/>
          <w:u w:val="single"/>
        </w:rPr>
        <w:t>N. Pippa</w:t>
      </w:r>
      <w:r w:rsidRPr="00300675">
        <w:rPr>
          <w:rFonts w:ascii="Palatino Linotype" w:hAnsi="Palatino Linotype" w:cs="Palatino Linotype"/>
          <w:iCs/>
          <w:sz w:val="20"/>
          <w:szCs w:val="20"/>
        </w:rPr>
        <w:t xml:space="preserve">, A. Meristoudi, S. Pispas,C.Demetzos, </w:t>
      </w:r>
      <w:r>
        <w:rPr>
          <w:rFonts w:ascii="Palatino Linotype" w:hAnsi="Palatino Linotype" w:cs="Palatino Linotype"/>
          <w:sz w:val="20"/>
          <w:szCs w:val="20"/>
        </w:rPr>
        <w:t>10</w:t>
      </w:r>
      <w:r w:rsidRPr="00D442D1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 Anniversary conference of the Hellenic Society of Biomaterials, 26</w:t>
      </w:r>
      <w:r w:rsidRPr="00D442D1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 -28</w:t>
      </w:r>
      <w:r w:rsidRPr="00D442D1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>
        <w:rPr>
          <w:rFonts w:ascii="Palatino Linotype" w:hAnsi="Palatino Linotype" w:cs="Palatino Linotype"/>
          <w:sz w:val="20"/>
          <w:szCs w:val="20"/>
        </w:rPr>
        <w:t xml:space="preserve"> November 2015, National Hellenic Research Foundation (NHRF), Athens, Greece (</w:t>
      </w:r>
      <w:r w:rsidRPr="003431A8">
        <w:rPr>
          <w:rFonts w:ascii="Palatino Linotype" w:hAnsi="Palatino Linotype" w:cs="Palatino Linotype"/>
          <w:i/>
          <w:sz w:val="20"/>
          <w:szCs w:val="20"/>
        </w:rPr>
        <w:t>Poster presentation).</w:t>
      </w:r>
    </w:p>
    <w:p w:rsidR="00541847" w:rsidRPr="00842E0E" w:rsidRDefault="00541847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t>Temperature-dependent drug release from DPPC:PNIPAM chimeric liposomes.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 xml:space="preserve"> N. Pippa</w:t>
      </w:r>
      <w:r w:rsidRPr="00842E0E">
        <w:rPr>
          <w:rFonts w:ascii="Palatino Linotype" w:hAnsi="Palatino Linotype" w:cs="Palatino Linotype"/>
          <w:sz w:val="20"/>
          <w:szCs w:val="20"/>
        </w:rPr>
        <w:t>, A. Meristoudi, N. Naziris, C. Demetzos, S. Pispas, 10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Hellenic Polymer Society Conference with international participation. 4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>-6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>December, 2014, Patras, Greece</w:t>
      </w:r>
    </w:p>
    <w:p w:rsidR="00541847" w:rsidRPr="00842E0E" w:rsidRDefault="00541847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t xml:space="preserve">Development of stealth cationic amphiphilic block polyelectrolyte complexes incorporating antitumor peptide. 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842E0E">
        <w:rPr>
          <w:rFonts w:ascii="Palatino Linotype" w:hAnsi="Palatino Linotype" w:cs="Palatino Linotype"/>
          <w:sz w:val="20"/>
          <w:szCs w:val="20"/>
        </w:rPr>
        <w:t>, S. Pispas, C. Demetzos, G. Sivolapenko. 10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Hellenic Polymer Society Conference with international participation. 4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>-6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>December, 2014, Patras, Greece</w:t>
      </w:r>
    </w:p>
    <w:p w:rsidR="00541847" w:rsidRPr="00842E0E" w:rsidRDefault="00541847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t xml:space="preserve">Complexation of cationic amphiphilic block polyelectrolyte aggregated with insulin. In vitro release studies. 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842E0E">
        <w:rPr>
          <w:rFonts w:ascii="Palatino Linotype" w:hAnsi="Palatino Linotype" w:cs="Palatino Linotype"/>
          <w:sz w:val="20"/>
          <w:szCs w:val="20"/>
        </w:rPr>
        <w:t>, S. Pispas, C. Demetzos, Convention of the Hellenic Society of Biometerials. 7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-</w:t>
      </w:r>
      <w:r w:rsidRPr="00842E0E">
        <w:rPr>
          <w:rFonts w:ascii="Palatino Linotype" w:hAnsi="Palatino Linotype" w:cs="Palatino Linotype"/>
          <w:sz w:val="20"/>
          <w:szCs w:val="20"/>
        </w:rPr>
        <w:lastRenderedPageBreak/>
        <w:t>8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Novemeber 2014, B.&amp;M. Theocharakis Foundation for the Fine Arts and Music, Athens, Greece </w:t>
      </w:r>
      <w:r w:rsidRPr="00842E0E">
        <w:rPr>
          <w:rFonts w:ascii="Palatino Linotype" w:hAnsi="Palatino Linotype" w:cs="Palatino Linotype"/>
          <w:i/>
          <w:iCs/>
          <w:sz w:val="20"/>
          <w:szCs w:val="20"/>
        </w:rPr>
        <w:t>(Oral Presentation)</w:t>
      </w:r>
    </w:p>
    <w:p w:rsidR="00541847" w:rsidRPr="00842E0E" w:rsidRDefault="00541847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t xml:space="preserve">Preparation, development and in vitro release evaluation of amphotericin B-loaded amphiphilic block copolymer vectors. 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842E0E">
        <w:rPr>
          <w:rFonts w:ascii="Palatino Linotype" w:hAnsi="Palatino Linotype" w:cs="Palatino Linotype"/>
          <w:sz w:val="20"/>
          <w:szCs w:val="20"/>
        </w:rPr>
        <w:t>, M. Mariaki, S. Pispas, C. Demetzos, Convention of the Hellenic Society of Biometerials. 7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-8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Novemeber 2014, B.&amp;M. Theocharakis Foundation for the Fine Arts and Music, Athens, Greece </w:t>
      </w:r>
      <w:r w:rsidRPr="00842E0E">
        <w:rPr>
          <w:rFonts w:ascii="Palatino Linotype" w:hAnsi="Palatino Linotype" w:cs="Palatino Linotype"/>
          <w:i/>
          <w:iCs/>
          <w:sz w:val="20"/>
          <w:szCs w:val="20"/>
        </w:rPr>
        <w:t>(Poster Presentation)</w:t>
      </w:r>
    </w:p>
    <w:p w:rsidR="00541847" w:rsidRPr="00842E0E" w:rsidRDefault="00541847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t>DPPC/poly(2-methyl-2-oxazoline)-grad-poly(2-phenyl-2-oxazoline) chimeric nanostructures as drug delivery systems.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 xml:space="preserve"> N. Pippa</w:t>
      </w:r>
      <w:r w:rsidRPr="00842E0E">
        <w:rPr>
          <w:rFonts w:ascii="Palatino Linotype" w:hAnsi="Palatino Linotype" w:cs="Palatino Linotype"/>
          <w:sz w:val="20"/>
          <w:szCs w:val="20"/>
        </w:rPr>
        <w:t>, S. Pispas, C. Demetzos, Convention of the Hellenic Society of Biometerials. 7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-8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>Novemeber 2014, B.&amp;M. Theocharakis Foundation for the Fine Arts and Music, Athens, Greece</w:t>
      </w:r>
      <w:r w:rsidRPr="00842E0E">
        <w:rPr>
          <w:rFonts w:ascii="Palatino Linotype" w:hAnsi="Palatino Linotype" w:cs="Palatino Linotype"/>
          <w:i/>
          <w:iCs/>
          <w:sz w:val="20"/>
          <w:szCs w:val="20"/>
        </w:rPr>
        <w:t>(Poster Presentation)</w:t>
      </w:r>
    </w:p>
    <w:p w:rsidR="00541847" w:rsidRPr="00842E0E" w:rsidRDefault="00541847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t>The metastable phases as modulators of functionality in chimeric liposomes. C. Demetzos,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842E0E">
        <w:rPr>
          <w:rFonts w:ascii="Palatino Linotype" w:hAnsi="Palatino Linotype" w:cs="Palatino Linotype"/>
          <w:sz w:val="20"/>
          <w:szCs w:val="20"/>
        </w:rPr>
        <w:t>, S. Pispas, Therma 2014, 26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-28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September 2014, Larisa, Greece </w:t>
      </w:r>
      <w:r w:rsidRPr="00842E0E">
        <w:rPr>
          <w:rFonts w:ascii="Palatino Linotype" w:hAnsi="Palatino Linotype" w:cs="Palatino Linotype"/>
          <w:i/>
          <w:iCs/>
          <w:sz w:val="20"/>
          <w:szCs w:val="20"/>
        </w:rPr>
        <w:t>(Oral Presentation)</w:t>
      </w:r>
    </w:p>
    <w:p w:rsidR="00541847" w:rsidRPr="00842E0E" w:rsidRDefault="00541847" w:rsidP="008D2910">
      <w:pPr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 w:rsidRPr="00842E0E">
        <w:rPr>
          <w:rFonts w:ascii="Palatino Linotype" w:hAnsi="Palatino Linotype" w:cs="Palatino Linotype"/>
          <w:sz w:val="20"/>
          <w:szCs w:val="20"/>
        </w:rPr>
        <w:t xml:space="preserve">The thermotropic behavior of DPPC:PAMAM G-4 chimeric liposomes. </w:t>
      </w:r>
      <w:r w:rsidRPr="00842E0E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N. Pippa</w:t>
      </w:r>
      <w:r w:rsidRPr="00842E0E">
        <w:rPr>
          <w:rFonts w:ascii="Palatino Linotype" w:hAnsi="Palatino Linotype" w:cs="Palatino Linotype"/>
          <w:sz w:val="20"/>
          <w:szCs w:val="20"/>
        </w:rPr>
        <w:t>, S. Pispas, C. Demetzos, Therma 2014, 26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-28</w:t>
      </w:r>
      <w:r w:rsidRPr="00842E0E">
        <w:rPr>
          <w:rFonts w:ascii="Palatino Linotype" w:hAnsi="Palatino Linotype" w:cs="Palatino Linotype"/>
          <w:sz w:val="20"/>
          <w:szCs w:val="20"/>
          <w:vertAlign w:val="superscript"/>
        </w:rPr>
        <w:t>th</w:t>
      </w:r>
      <w:r w:rsidRPr="00842E0E">
        <w:rPr>
          <w:rFonts w:ascii="Palatino Linotype" w:hAnsi="Palatino Linotype" w:cs="Palatino Linotype"/>
          <w:sz w:val="20"/>
          <w:szCs w:val="20"/>
        </w:rPr>
        <w:t xml:space="preserve"> September 2014, Larisa, Greece </w:t>
      </w:r>
      <w:r w:rsidRPr="00842E0E">
        <w:rPr>
          <w:rFonts w:ascii="Palatino Linotype" w:hAnsi="Palatino Linotype" w:cs="Palatino Linotype"/>
          <w:i/>
          <w:iCs/>
          <w:sz w:val="20"/>
          <w:szCs w:val="20"/>
        </w:rPr>
        <w:t>(Poster Presentation)</w:t>
      </w:r>
    </w:p>
    <w:p w:rsidR="00541847" w:rsidRPr="00B92EB8" w:rsidRDefault="00541847" w:rsidP="008D2910">
      <w:pPr>
        <w:pStyle w:val="BodyTextIndent"/>
        <w:numPr>
          <w:ilvl w:val="0"/>
          <w:numId w:val="2"/>
        </w:numPr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  <w:r w:rsidRPr="00B92EB8">
        <w:rPr>
          <w:rFonts w:ascii="Palatino Linotype" w:hAnsi="Palatino Linotype"/>
        </w:rPr>
        <w:t>PEO-b-PCL grafted DPPC liposomes: self-assembly, stability and fractal analysis of the nanostructures,</w:t>
      </w:r>
      <w:r w:rsidRPr="00B92EB8">
        <w:rPr>
          <w:rFonts w:ascii="Palatino Linotype" w:hAnsi="Palatino Linotype"/>
          <w:b/>
          <w:bCs/>
          <w:u w:val="single"/>
        </w:rPr>
        <w:t xml:space="preserve"> Ν. Pippa,  </w:t>
      </w:r>
      <w:r w:rsidRPr="00B92EB8">
        <w:rPr>
          <w:rFonts w:ascii="Palatino Linotype" w:hAnsi="Palatino Linotype"/>
        </w:rPr>
        <w:t>S.Pispas, C. Demetzos, 15</w:t>
      </w:r>
      <w:r w:rsidRPr="00B92EB8">
        <w:rPr>
          <w:rFonts w:ascii="Palatino Linotype" w:hAnsi="Palatino Linotype"/>
          <w:vertAlign w:val="superscript"/>
        </w:rPr>
        <w:t>th</w:t>
      </w:r>
      <w:r w:rsidRPr="00B92EB8">
        <w:rPr>
          <w:rFonts w:ascii="Palatino Linotype" w:hAnsi="Palatino Linotype"/>
        </w:rPr>
        <w:t xml:space="preserve"> Hellenic Symposium on Medicinal Chemistry, Athens, 25-27 May, 2012 </w:t>
      </w:r>
      <w:r w:rsidRPr="00B92EB8">
        <w:rPr>
          <w:rFonts w:ascii="Palatino Linotype" w:hAnsi="Palatino Linotype"/>
          <w:i/>
          <w:iCs/>
        </w:rPr>
        <w:t>(Poster)</w:t>
      </w:r>
    </w:p>
    <w:p w:rsidR="00B92EB8" w:rsidRPr="00B92EB8" w:rsidRDefault="00B92EB8" w:rsidP="0056725C">
      <w:pPr>
        <w:pStyle w:val="BodyTextIndent"/>
        <w:tabs>
          <w:tab w:val="left" w:pos="709"/>
        </w:tabs>
        <w:spacing w:line="276" w:lineRule="auto"/>
        <w:ind w:left="360" w:firstLine="0"/>
        <w:rPr>
          <w:rStyle w:val="Strong"/>
          <w:rFonts w:ascii="Palatino Linotype" w:hAnsi="Palatino Linotype" w:cs="Palatino Linotype"/>
          <w:b w:val="0"/>
          <w:bCs w:val="0"/>
          <w:i/>
          <w:iCs/>
        </w:rPr>
      </w:pPr>
    </w:p>
    <w:p w:rsidR="00541847" w:rsidRDefault="00541847" w:rsidP="0056725C">
      <w:pPr>
        <w:pStyle w:val="BodyTextIndent"/>
        <w:tabs>
          <w:tab w:val="left" w:pos="709"/>
        </w:tabs>
        <w:spacing w:line="276" w:lineRule="auto"/>
        <w:rPr>
          <w:rStyle w:val="Strong"/>
          <w:rFonts w:ascii="Palatino Linotype" w:hAnsi="Palatino Linotype" w:cs="Palatino Linotype"/>
          <w:color w:val="1F4E79"/>
          <w:sz w:val="28"/>
          <w:szCs w:val="28"/>
          <w:u w:val="single"/>
        </w:rPr>
      </w:pPr>
      <w:r>
        <w:rPr>
          <w:rStyle w:val="Strong"/>
          <w:rFonts w:ascii="Palatino Linotype" w:hAnsi="Palatino Linotype" w:cs="Palatino Linotype"/>
          <w:color w:val="1F4E79"/>
          <w:sz w:val="28"/>
          <w:szCs w:val="28"/>
          <w:u w:val="single"/>
        </w:rPr>
        <w:t>Continuing Professional Development</w:t>
      </w:r>
    </w:p>
    <w:p w:rsidR="00DF4438" w:rsidRPr="00DF4438" w:rsidRDefault="00DF4438" w:rsidP="008D2910">
      <w:pPr>
        <w:pStyle w:val="Heading1"/>
        <w:numPr>
          <w:ilvl w:val="0"/>
          <w:numId w:val="9"/>
        </w:numPr>
        <w:spacing w:line="276" w:lineRule="auto"/>
        <w:rPr>
          <w:rFonts w:ascii="Palatino Linotype" w:hAnsi="Palatino Linotype" w:cs="Palatino Linotype"/>
          <w:sz w:val="20"/>
          <w:szCs w:val="20"/>
          <w:lang w:val="en-US"/>
        </w:rPr>
      </w:pPr>
      <w:bookmarkStart w:id="5" w:name="_Hlk505130011"/>
      <w:r>
        <w:rPr>
          <w:rFonts w:ascii="Palatino Linotype" w:hAnsi="Palatino Linotype" w:cs="Palatino Linotype"/>
          <w:b w:val="0"/>
          <w:sz w:val="20"/>
          <w:szCs w:val="20"/>
          <w:lang w:val="en-US"/>
        </w:rPr>
        <w:t>Cancer and Immunotherapy 2017: progresses and challenges. 27-28 November 2017, Espace Saint Martin, Paris, France</w:t>
      </w:r>
    </w:p>
    <w:bookmarkEnd w:id="5"/>
    <w:p w:rsidR="00C22DF6" w:rsidRPr="00C22DF6" w:rsidRDefault="00C22DF6" w:rsidP="008D2910">
      <w:pPr>
        <w:pStyle w:val="Heading1"/>
        <w:numPr>
          <w:ilvl w:val="0"/>
          <w:numId w:val="9"/>
        </w:numPr>
        <w:spacing w:line="276" w:lineRule="auto"/>
        <w:rPr>
          <w:rFonts w:ascii="Palatino Linotype" w:hAnsi="Palatino Linotype" w:cs="Palatino Linotype"/>
          <w:sz w:val="20"/>
          <w:szCs w:val="20"/>
          <w:lang w:val="en-US"/>
        </w:rPr>
      </w:pPr>
      <w:r>
        <w:rPr>
          <w:rFonts w:ascii="Palatino Linotype" w:hAnsi="Palatino Linotype" w:cs="Palatino Linotype"/>
          <w:b w:val="0"/>
          <w:sz w:val="20"/>
          <w:szCs w:val="20"/>
          <w:lang w:val="en-US"/>
        </w:rPr>
        <w:t>Workshop Protocells, Artificial cells, Minimal Cells: From structure to Functions, 5 October 2016,</w:t>
      </w:r>
      <w:r w:rsidRPr="00C22DF6">
        <w:rPr>
          <w:rFonts w:ascii="Palatino Linotype" w:hAnsi="Palatino Linotype" w:cs="Palatino Linotype"/>
          <w:b w:val="0"/>
          <w:sz w:val="20"/>
          <w:szCs w:val="20"/>
          <w:lang w:val="en-US"/>
        </w:rPr>
        <w:t>Institut</w:t>
      </w:r>
      <w:r w:rsidR="000A79B7">
        <w:rPr>
          <w:rFonts w:ascii="Palatino Linotype" w:hAnsi="Palatino Linotype" w:cs="Palatino Linotype"/>
          <w:b w:val="0"/>
          <w:sz w:val="20"/>
          <w:szCs w:val="20"/>
          <w:lang w:val="en-US"/>
        </w:rPr>
        <w:t>e</w:t>
      </w:r>
      <w:r w:rsidRPr="00C22DF6">
        <w:rPr>
          <w:rFonts w:ascii="Palatino Linotype" w:hAnsi="Palatino Linotype" w:cs="Palatino Linotype"/>
          <w:b w:val="0"/>
          <w:sz w:val="20"/>
          <w:szCs w:val="20"/>
          <w:lang w:val="en-US"/>
        </w:rPr>
        <w:t>Européen de Chimie et Biologie</w:t>
      </w:r>
      <w:r>
        <w:rPr>
          <w:rFonts w:ascii="Palatino Linotype" w:hAnsi="Palatino Linotype" w:cs="Palatino Linotype"/>
          <w:b w:val="0"/>
          <w:sz w:val="20"/>
          <w:szCs w:val="20"/>
          <w:lang w:val="en-US"/>
        </w:rPr>
        <w:t>, University of Bordeaux, Bordeaux, France</w:t>
      </w:r>
    </w:p>
    <w:p w:rsidR="00173BDE" w:rsidRPr="00960DE0" w:rsidRDefault="00173BDE" w:rsidP="008D2910">
      <w:pPr>
        <w:pStyle w:val="Heading1"/>
        <w:numPr>
          <w:ilvl w:val="0"/>
          <w:numId w:val="9"/>
        </w:numPr>
        <w:spacing w:line="276" w:lineRule="auto"/>
        <w:rPr>
          <w:rFonts w:ascii="Palatino Linotype" w:hAnsi="Palatino Linotype" w:cs="Palatino Linotype"/>
          <w:sz w:val="20"/>
          <w:szCs w:val="20"/>
          <w:lang w:val="en-US"/>
        </w:rPr>
      </w:pPr>
      <w:r w:rsidRPr="003905F9"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>Safe</w:t>
      </w:r>
      <w:r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 xml:space="preserve">SciMET course 2.3: “Pharmaco-/Toxicokinetics and Pharmaco-/Toxicodynamycis” 23.02.2015 – 26.02.2015 (Total of 38 hours).  This course is given at Uppsala University by academic teachers and experienced scientistits from pharmaceutical industry. It is a SafeSciMET course in the framework of Innovative Medicines Initiative (IMI) Education and Training Programme, intended for participants from </w:t>
      </w:r>
      <w:r w:rsidR="00960DE0"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>i</w:t>
      </w:r>
      <w:r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 xml:space="preserve">ndustry, </w:t>
      </w:r>
      <w:r w:rsidR="005D55B8"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>Authorities</w:t>
      </w:r>
      <w:r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 xml:space="preserve"> and Academia. Courseleader: Prof. Margareta Hammarlund-</w:t>
      </w:r>
      <w:r w:rsidRPr="00173BDE"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>Udenaes.</w:t>
      </w:r>
      <w:r w:rsidRPr="00173BDE">
        <w:rPr>
          <w:rFonts w:ascii="Palatino Linotype" w:hAnsi="Palatino Linotype" w:cs="Tahoma"/>
          <w:kern w:val="36"/>
          <w:sz w:val="20"/>
          <w:szCs w:val="20"/>
          <w:lang w:val="en-US" w:eastAsia="el-GR"/>
        </w:rPr>
        <w:t>(</w:t>
      </w:r>
      <w:r w:rsidRPr="00960DE0">
        <w:rPr>
          <w:rFonts w:ascii="Palatino Linotype" w:hAnsi="Palatino Linotype" w:cs="Palatino Linotype"/>
          <w:sz w:val="20"/>
          <w:szCs w:val="20"/>
          <w:lang w:val="en-US"/>
        </w:rPr>
        <w:t>3 ECTS)</w:t>
      </w:r>
    </w:p>
    <w:p w:rsidR="00173BDE" w:rsidRPr="00173BDE" w:rsidRDefault="00173BDE" w:rsidP="008D2910">
      <w:pPr>
        <w:pStyle w:val="Heading1"/>
        <w:numPr>
          <w:ilvl w:val="0"/>
          <w:numId w:val="9"/>
        </w:numPr>
        <w:spacing w:line="276" w:lineRule="auto"/>
        <w:rPr>
          <w:rFonts w:ascii="Palatino Linotype" w:hAnsi="Palatino Linotype" w:cs="Palatino Linotype"/>
          <w:b w:val="0"/>
          <w:sz w:val="20"/>
          <w:szCs w:val="20"/>
          <w:lang w:val="en-US"/>
        </w:rPr>
      </w:pPr>
      <w:r w:rsidRPr="00842E0E"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>The Onassis Foundation: Science Lecture Series</w:t>
      </w:r>
      <w:r w:rsidRPr="00173BDE"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>.</w:t>
      </w:r>
      <w:r w:rsidRPr="00173BDE">
        <w:rPr>
          <w:rFonts w:ascii="Palatino Linotype" w:hAnsi="Palatino Linotype" w:cs="Palatino Linotype"/>
          <w:b w:val="0"/>
          <w:sz w:val="20"/>
          <w:szCs w:val="20"/>
          <w:lang w:val="en-US"/>
        </w:rPr>
        <w:t>The 2015 Lectures in Biology: Stem Cells: From basic biology to translational research.</w:t>
      </w:r>
      <w:r w:rsidRPr="00173BDE"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 xml:space="preserve"> Heraklion, Crete, July 6-10</w:t>
      </w:r>
      <w:r w:rsidRPr="00173BDE">
        <w:rPr>
          <w:rFonts w:ascii="Palatino Linotype" w:hAnsi="Palatino Linotype" w:cs="Palatino Linotype"/>
          <w:b w:val="0"/>
          <w:bCs w:val="0"/>
          <w:sz w:val="20"/>
          <w:szCs w:val="20"/>
          <w:vertAlign w:val="superscript"/>
          <w:lang w:val="en-US"/>
        </w:rPr>
        <w:t>th</w:t>
      </w:r>
      <w:r w:rsidRPr="00173BDE"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 xml:space="preserve"> , 201</w:t>
      </w:r>
      <w:r w:rsidR="005D55B8"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>5</w:t>
      </w:r>
    </w:p>
    <w:p w:rsidR="00085113" w:rsidRDefault="00541847" w:rsidP="0056725C">
      <w:pPr>
        <w:pStyle w:val="Heading1"/>
        <w:numPr>
          <w:ilvl w:val="0"/>
          <w:numId w:val="9"/>
        </w:numPr>
        <w:spacing w:line="276" w:lineRule="auto"/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</w:pPr>
      <w:r w:rsidRPr="00173BDE"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>The Onassis Foundation: Science Lecture Series.The 2014 Lectures</w:t>
      </w:r>
      <w:r w:rsidRPr="00842E0E"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 xml:space="preserve"> in Chemistry and Biology: Molecular Conformational Fluctuations: Origins of Biological Specificity and Applications in Pharmacochemistry, Heraklion, Crete, August 25-29</w:t>
      </w:r>
      <w:r w:rsidRPr="00842E0E">
        <w:rPr>
          <w:rFonts w:ascii="Palatino Linotype" w:hAnsi="Palatino Linotype" w:cs="Palatino Linotype"/>
          <w:b w:val="0"/>
          <w:bCs w:val="0"/>
          <w:sz w:val="20"/>
          <w:szCs w:val="20"/>
          <w:vertAlign w:val="superscript"/>
          <w:lang w:val="en-US"/>
        </w:rPr>
        <w:t>th</w:t>
      </w:r>
      <w:r w:rsidRPr="00842E0E">
        <w:rPr>
          <w:rFonts w:ascii="Palatino Linotype" w:hAnsi="Palatino Linotype" w:cs="Palatino Linotype"/>
          <w:b w:val="0"/>
          <w:bCs w:val="0"/>
          <w:sz w:val="20"/>
          <w:szCs w:val="20"/>
          <w:lang w:val="en-US"/>
        </w:rPr>
        <w:t xml:space="preserve"> , 2014.</w:t>
      </w:r>
    </w:p>
    <w:p w:rsidR="00755B5C" w:rsidRPr="00755B5C" w:rsidRDefault="00755B5C" w:rsidP="00755B5C"/>
    <w:p w:rsidR="00541847" w:rsidRPr="000B609F" w:rsidRDefault="00541847" w:rsidP="0056725C">
      <w:pPr>
        <w:pStyle w:val="BodyTextIndent"/>
        <w:tabs>
          <w:tab w:val="left" w:pos="709"/>
        </w:tabs>
        <w:spacing w:line="276" w:lineRule="auto"/>
        <w:rPr>
          <w:rFonts w:cs="Times New Roman"/>
        </w:rPr>
      </w:pPr>
      <w:r>
        <w:rPr>
          <w:rStyle w:val="Strong"/>
          <w:rFonts w:ascii="Palatino Linotype" w:hAnsi="Palatino Linotype" w:cs="Palatino Linotype"/>
          <w:color w:val="1F4E79"/>
          <w:sz w:val="28"/>
          <w:szCs w:val="28"/>
          <w:u w:val="single"/>
        </w:rPr>
        <w:t xml:space="preserve">Membership of scientific societies </w:t>
      </w:r>
    </w:p>
    <w:p w:rsidR="001B4E2C" w:rsidRPr="00D64889" w:rsidRDefault="001B4E2C" w:rsidP="008D2910">
      <w:pPr>
        <w:numPr>
          <w:ilvl w:val="0"/>
          <w:numId w:val="15"/>
        </w:num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D64889">
        <w:rPr>
          <w:rFonts w:ascii="Palatino Linotype" w:hAnsi="Palatino Linotype"/>
          <w:sz w:val="20"/>
          <w:szCs w:val="20"/>
        </w:rPr>
        <w:t>Member of Executive Committee</w:t>
      </w:r>
      <w:r w:rsidR="00020342">
        <w:rPr>
          <w:rFonts w:ascii="Palatino Linotype" w:hAnsi="Palatino Linotype"/>
          <w:sz w:val="20"/>
          <w:szCs w:val="20"/>
        </w:rPr>
        <w:t xml:space="preserve"> </w:t>
      </w:r>
      <w:r w:rsidRPr="00D64889">
        <w:rPr>
          <w:rFonts w:ascii="Palatino Linotype" w:hAnsi="Palatino Linotype" w:cs="Palatino Linotype"/>
          <w:sz w:val="20"/>
          <w:szCs w:val="20"/>
        </w:rPr>
        <w:t>of Hellenic Society of Biomaterials</w:t>
      </w:r>
    </w:p>
    <w:p w:rsidR="00020342" w:rsidRPr="00D64889" w:rsidRDefault="00020342" w:rsidP="0002034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Palatino Linotype" w:hAnsi="Palatino Linotype" w:cs="Palatino Linotype"/>
          <w:lang w:val="en-US"/>
        </w:rPr>
      </w:pPr>
      <w:r w:rsidRPr="00D64889">
        <w:rPr>
          <w:rFonts w:ascii="Palatino Linotype" w:hAnsi="Palatino Linotype" w:cs="Palatino Linotype"/>
          <w:lang w:val="en-US"/>
        </w:rPr>
        <w:t xml:space="preserve">Member of </w:t>
      </w:r>
      <w:r w:rsidRPr="00020342">
        <w:rPr>
          <w:rFonts w:ascii="Palatino Linotype" w:hAnsi="Palatino Linotype"/>
          <w:lang w:val="en-US"/>
        </w:rPr>
        <w:t xml:space="preserve">Executive Committee </w:t>
      </w:r>
      <w:r>
        <w:rPr>
          <w:rFonts w:ascii="Palatino Linotype" w:hAnsi="Palatino Linotype"/>
          <w:lang w:val="en-US"/>
        </w:rPr>
        <w:t xml:space="preserve">of </w:t>
      </w:r>
      <w:r w:rsidRPr="00D64889">
        <w:rPr>
          <w:rFonts w:ascii="Palatino Linotype" w:hAnsi="Palatino Linotype" w:cs="Palatino Linotype"/>
          <w:lang w:val="en-US"/>
        </w:rPr>
        <w:t>Hellenic Pharmaceutical Society (H.P.S.)</w:t>
      </w:r>
    </w:p>
    <w:p w:rsidR="0058575D" w:rsidRPr="00D64889" w:rsidRDefault="0058575D" w:rsidP="008D2910">
      <w:pPr>
        <w:numPr>
          <w:ilvl w:val="0"/>
          <w:numId w:val="15"/>
        </w:num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D64889">
        <w:rPr>
          <w:rFonts w:ascii="Palatino Linotype" w:hAnsi="Palatino Linotype"/>
          <w:sz w:val="20"/>
          <w:szCs w:val="20"/>
        </w:rPr>
        <w:t>Member of Hellenic Society of Thermal Analysis</w:t>
      </w:r>
    </w:p>
    <w:p w:rsidR="00541847" w:rsidRPr="00D64889" w:rsidRDefault="00541847" w:rsidP="008D29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="Palatino Linotype"/>
          <w:lang w:val="en-US"/>
        </w:rPr>
      </w:pPr>
      <w:r w:rsidRPr="00D64889">
        <w:rPr>
          <w:rFonts w:ascii="Palatino Linotype" w:hAnsi="Palatino Linotype" w:cs="Palatino Linotype"/>
          <w:lang w:val="en-US"/>
        </w:rPr>
        <w:t>Member of European Federation of Pharmaceutical Sciences (EUFEPS)</w:t>
      </w:r>
    </w:p>
    <w:p w:rsidR="00541847" w:rsidRPr="00D64889" w:rsidRDefault="00541847" w:rsidP="008D29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="Palatino Linotype"/>
          <w:lang w:val="en-US"/>
        </w:rPr>
      </w:pPr>
      <w:r w:rsidRPr="00D64889">
        <w:rPr>
          <w:rFonts w:ascii="Palatino Linotype" w:hAnsi="Palatino Linotype" w:cs="Palatino Linotype"/>
          <w:lang w:val="en-US"/>
        </w:rPr>
        <w:lastRenderedPageBreak/>
        <w:t>Member of Hellenic Society of Cosmetology</w:t>
      </w:r>
    </w:p>
    <w:p w:rsidR="0058575D" w:rsidRPr="00D64889" w:rsidRDefault="00541847" w:rsidP="008D29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="Palatino Linotype"/>
          <w:lang w:val="en-US"/>
        </w:rPr>
      </w:pPr>
      <w:r w:rsidRPr="00D64889">
        <w:rPr>
          <w:rFonts w:ascii="Palatino Linotype" w:hAnsi="Palatino Linotype" w:cs="Palatino Linotype"/>
          <w:lang w:val="en-US"/>
        </w:rPr>
        <w:t>Member of Hellenic Society of Medicinal Chemistry</w:t>
      </w:r>
    </w:p>
    <w:p w:rsidR="001B4E2C" w:rsidRPr="001B4E2C" w:rsidRDefault="001B4E2C" w:rsidP="001B4E2C">
      <w:pPr>
        <w:pStyle w:val="ListParagraph"/>
        <w:spacing w:line="276" w:lineRule="auto"/>
        <w:jc w:val="both"/>
        <w:rPr>
          <w:rFonts w:ascii="Palatino Linotype" w:hAnsi="Palatino Linotype" w:cs="Palatino Linotype"/>
          <w:lang w:val="en-US"/>
        </w:rPr>
      </w:pPr>
    </w:p>
    <w:p w:rsidR="00541847" w:rsidRPr="00C14D5C" w:rsidRDefault="00541847" w:rsidP="00755B5C">
      <w:pPr>
        <w:pStyle w:val="BodyTextIndent"/>
        <w:tabs>
          <w:tab w:val="left" w:pos="709"/>
        </w:tabs>
        <w:spacing w:line="276" w:lineRule="auto"/>
        <w:rPr>
          <w:rFonts w:ascii="Palatino Linotype" w:hAnsi="Palatino Linotype" w:cs="Palatino Linotype"/>
          <w:i/>
          <w:iCs/>
        </w:rPr>
      </w:pPr>
    </w:p>
    <w:sectPr w:rsidR="00541847" w:rsidRPr="00C14D5C" w:rsidSect="00521DF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07" w:rsidRDefault="00D15C07" w:rsidP="009C5CEE">
      <w:pPr>
        <w:spacing w:after="0" w:line="240" w:lineRule="auto"/>
      </w:pPr>
      <w:r>
        <w:separator/>
      </w:r>
    </w:p>
  </w:endnote>
  <w:endnote w:type="continuationSeparator" w:id="1">
    <w:p w:rsidR="00D15C07" w:rsidRDefault="00D15C07" w:rsidP="009C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07" w:rsidRDefault="00D15C07" w:rsidP="009C5CEE">
      <w:pPr>
        <w:spacing w:after="0" w:line="240" w:lineRule="auto"/>
      </w:pPr>
      <w:r>
        <w:separator/>
      </w:r>
    </w:p>
  </w:footnote>
  <w:footnote w:type="continuationSeparator" w:id="1">
    <w:p w:rsidR="00D15C07" w:rsidRDefault="00D15C07" w:rsidP="009C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53" w:rsidRDefault="007677B2">
    <w:pPr>
      <w:pStyle w:val="Header"/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0;margin-top:29.3pt;width:468pt;height:14.85pt;z-index:251658240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" o:allowincell="f" filled="f" stroked="f">
          <v:textbox style="mso-fit-shape-to-text:t" inset=",0,,0">
            <w:txbxContent>
              <w:p w:rsidR="007B3053" w:rsidRPr="00416E9A" w:rsidRDefault="007B3053">
                <w:pPr>
                  <w:spacing w:after="0" w:line="240" w:lineRule="auto"/>
                  <w:rPr>
                    <w:rFonts w:ascii="Palatino Linotype" w:hAnsi="Palatino Linotype" w:cs="Palatino Linotype"/>
                    <w:sz w:val="20"/>
                    <w:szCs w:val="20"/>
                    <w:lang w:val="el-GR"/>
                  </w:rPr>
                </w:pPr>
                <w:r w:rsidRPr="00416E9A">
                  <w:rPr>
                    <w:rFonts w:ascii="Palatino Linotype" w:hAnsi="Palatino Linotype" w:cs="Palatino Linotype"/>
                  </w:rPr>
                  <w:t xml:space="preserve">Curriculum Vitae | </w:t>
                </w:r>
                <w:r>
                  <w:rPr>
                    <w:rFonts w:ascii="Palatino Linotype" w:hAnsi="Palatino Linotype" w:cs="Palatino Linotype"/>
                    <w:sz w:val="20"/>
                    <w:szCs w:val="20"/>
                  </w:rPr>
                  <w:t>Natassa Pippa</w:t>
                </w:r>
              </w:p>
            </w:txbxContent>
          </v:textbox>
          <w10:wrap anchorx="margin" anchory="page"/>
        </v:shape>
      </w:pict>
    </w:r>
    <w:r>
      <w:rPr>
        <w:noProof/>
        <w:lang w:val="el-GR" w:eastAsia="el-GR"/>
      </w:rPr>
      <w:pict>
        <v:shape id="Text Box 2" o:spid="_x0000_s6145" type="#_x0000_t202" style="position:absolute;margin-left:0;margin-top:29.3pt;width:1in;height:13.45pt;z-index:251657216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" o:allowincell="f" fillcolor="#5b9bd5" stroked="f">
          <v:textbox style="mso-fit-shape-to-text:t" inset=",0,,0">
            <w:txbxContent>
              <w:p w:rsidR="007B3053" w:rsidRPr="00D63B20" w:rsidRDefault="007677B2">
                <w:pPr>
                  <w:spacing w:after="0" w:line="240" w:lineRule="auto"/>
                  <w:jc w:val="right"/>
                  <w:rPr>
                    <w:color w:val="FFFFFF"/>
                    <w:lang w:val="el-GR"/>
                  </w:rPr>
                </w:pPr>
                <w:r>
                  <w:rPr>
                    <w:lang w:val="el-GR"/>
                  </w:rPr>
                  <w:fldChar w:fldCharType="begin"/>
                </w:r>
                <w:r w:rsidR="007B3053">
                  <w:rPr>
                    <w:lang w:val="el-GR"/>
                  </w:rPr>
                  <w:instrText xml:space="preserve"> PAGE   \* MERGEFORMAT </w:instrText>
                </w:r>
                <w:r>
                  <w:rPr>
                    <w:lang w:val="el-GR"/>
                  </w:rPr>
                  <w:fldChar w:fldCharType="separate"/>
                </w:r>
                <w:r w:rsidR="00755B5C" w:rsidRPr="00755B5C">
                  <w:rPr>
                    <w:noProof/>
                    <w:color w:val="FFFFFF"/>
                  </w:rPr>
                  <w:t>19</w:t>
                </w:r>
                <w:r>
                  <w:rPr>
                    <w:lang w:val="el-G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54"/>
    <w:multiLevelType w:val="hybridMultilevel"/>
    <w:tmpl w:val="81FE6B6E"/>
    <w:lvl w:ilvl="0" w:tplc="BAF845CA">
      <w:start w:val="1"/>
      <w:numFmt w:val="decimal"/>
      <w:lvlText w:val="%1)"/>
      <w:lvlJc w:val="left"/>
      <w:pPr>
        <w:ind w:left="360" w:hanging="360"/>
      </w:pPr>
      <w:rPr>
        <w:b/>
        <w:bCs/>
        <w:color w:val="44546A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DA1E62DC">
      <w:start w:val="1"/>
      <w:numFmt w:val="decimal"/>
      <w:lvlText w:val="[%3]."/>
      <w:lvlJc w:val="left"/>
      <w:pPr>
        <w:ind w:left="1800" w:hanging="180"/>
      </w:pPr>
      <w:rPr>
        <w:rFonts w:hint="default"/>
        <w:b/>
        <w:bCs/>
        <w:color w:val="1F4E79"/>
        <w:sz w:val="24"/>
        <w:szCs w:val="24"/>
      </w:rPr>
    </w:lvl>
    <w:lvl w:ilvl="3" w:tplc="E3189E0C">
      <w:start w:val="1"/>
      <w:numFmt w:val="decimal"/>
      <w:lvlText w:val="%4."/>
      <w:lvlJc w:val="left"/>
      <w:pPr>
        <w:ind w:left="2520" w:hanging="360"/>
      </w:pPr>
      <w:rPr>
        <w:b/>
        <w:bCs/>
        <w:color w:val="auto"/>
      </w:r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7630C"/>
    <w:multiLevelType w:val="hybridMultilevel"/>
    <w:tmpl w:val="E354C094"/>
    <w:lvl w:ilvl="0" w:tplc="A6B28710">
      <w:start w:val="1"/>
      <w:numFmt w:val="decimal"/>
      <w:lvlText w:val="%1)"/>
      <w:lvlJc w:val="left"/>
      <w:pPr>
        <w:ind w:left="360" w:hanging="360"/>
      </w:pPr>
      <w:rPr>
        <w:b/>
        <w:color w:val="00206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80D18"/>
    <w:multiLevelType w:val="hybridMultilevel"/>
    <w:tmpl w:val="8FCC23C8"/>
    <w:lvl w:ilvl="0" w:tplc="F9329114">
      <w:start w:val="1"/>
      <w:numFmt w:val="decimal"/>
      <w:lvlText w:val="%1)"/>
      <w:lvlJc w:val="left"/>
      <w:pPr>
        <w:ind w:left="720" w:hanging="360"/>
      </w:pPr>
      <w:rPr>
        <w:b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401"/>
    <w:multiLevelType w:val="hybridMultilevel"/>
    <w:tmpl w:val="9C32B2D4"/>
    <w:lvl w:ilvl="0" w:tplc="BAF845CA">
      <w:start w:val="1"/>
      <w:numFmt w:val="decimal"/>
      <w:lvlText w:val="%1)"/>
      <w:lvlJc w:val="left"/>
      <w:pPr>
        <w:ind w:left="360" w:hanging="360"/>
      </w:pPr>
      <w:rPr>
        <w:b/>
        <w:bCs/>
        <w:color w:val="44546A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E3189E0C">
      <w:start w:val="1"/>
      <w:numFmt w:val="decimal"/>
      <w:lvlText w:val="%4."/>
      <w:lvlJc w:val="left"/>
      <w:pPr>
        <w:ind w:left="2520" w:hanging="360"/>
      </w:pPr>
      <w:rPr>
        <w:b/>
        <w:bCs/>
        <w:color w:val="auto"/>
      </w:r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B0293"/>
    <w:multiLevelType w:val="hybridMultilevel"/>
    <w:tmpl w:val="C220DD6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>
    <w:nsid w:val="0CC806B7"/>
    <w:multiLevelType w:val="hybridMultilevel"/>
    <w:tmpl w:val="B50400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0E41DFC"/>
    <w:multiLevelType w:val="hybridMultilevel"/>
    <w:tmpl w:val="151AC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712B49"/>
    <w:multiLevelType w:val="hybridMultilevel"/>
    <w:tmpl w:val="FF18EBE6"/>
    <w:lvl w:ilvl="0" w:tplc="6F80DCF0">
      <w:start w:val="1"/>
      <w:numFmt w:val="upperRoman"/>
      <w:lvlText w:val="%1."/>
      <w:lvlJc w:val="right"/>
      <w:pPr>
        <w:ind w:left="720" w:hanging="360"/>
      </w:pPr>
      <w:rPr>
        <w:b/>
        <w:color w:val="1F497D" w:themeColor="text2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165D8"/>
    <w:multiLevelType w:val="hybridMultilevel"/>
    <w:tmpl w:val="B4021D1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6DD4F54"/>
    <w:multiLevelType w:val="hybridMultilevel"/>
    <w:tmpl w:val="0352CFB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DF1986"/>
    <w:multiLevelType w:val="hybridMultilevel"/>
    <w:tmpl w:val="AEF6B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2C2FB6"/>
    <w:multiLevelType w:val="hybridMultilevel"/>
    <w:tmpl w:val="32B47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514B27"/>
    <w:multiLevelType w:val="hybridMultilevel"/>
    <w:tmpl w:val="C3F88376"/>
    <w:lvl w:ilvl="0" w:tplc="EE388D36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  <w:color w:val="44546A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467F1F"/>
    <w:multiLevelType w:val="hybridMultilevel"/>
    <w:tmpl w:val="4376938A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4">
    <w:nsid w:val="4B194E1C"/>
    <w:multiLevelType w:val="hybridMultilevel"/>
    <w:tmpl w:val="0EF06898"/>
    <w:lvl w:ilvl="0" w:tplc="103061CE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  <w:color w:val="44546A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8F1A9B"/>
    <w:multiLevelType w:val="hybridMultilevel"/>
    <w:tmpl w:val="3A1A5F8C"/>
    <w:lvl w:ilvl="0" w:tplc="103E7A32">
      <w:start w:val="1"/>
      <w:numFmt w:val="decimal"/>
      <w:lvlText w:val="%1)"/>
      <w:lvlJc w:val="left"/>
      <w:pPr>
        <w:ind w:left="360" w:hanging="360"/>
      </w:pPr>
      <w:rPr>
        <w:b/>
        <w:bCs/>
        <w:color w:val="1F4E79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911018"/>
    <w:multiLevelType w:val="hybridMultilevel"/>
    <w:tmpl w:val="B82C1402"/>
    <w:lvl w:ilvl="0" w:tplc="001C773E">
      <w:start w:val="1"/>
      <w:numFmt w:val="decimal"/>
      <w:lvlText w:val="%1)"/>
      <w:lvlJc w:val="left"/>
      <w:pPr>
        <w:ind w:left="720" w:hanging="360"/>
      </w:pPr>
      <w:rPr>
        <w:b/>
        <w:color w:val="365F91" w:themeColor="accent1" w:themeShade="BF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85064"/>
    <w:multiLevelType w:val="hybridMultilevel"/>
    <w:tmpl w:val="EA2A0AC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8">
    <w:nsid w:val="68C64DEC"/>
    <w:multiLevelType w:val="hybridMultilevel"/>
    <w:tmpl w:val="F82EAC1C"/>
    <w:lvl w:ilvl="0" w:tplc="52C6CE8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  <w:color w:val="44546A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7C0489"/>
    <w:multiLevelType w:val="hybridMultilevel"/>
    <w:tmpl w:val="C9229DF0"/>
    <w:lvl w:ilvl="0" w:tplc="96C2FA9C">
      <w:start w:val="1"/>
      <w:numFmt w:val="decimal"/>
      <w:lvlText w:val="%1)"/>
      <w:lvlJc w:val="left"/>
      <w:pPr>
        <w:ind w:left="360" w:hanging="360"/>
      </w:pPr>
      <w:rPr>
        <w:b/>
        <w:bCs/>
        <w:color w:val="44546A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19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  <w:num w:numId="16">
    <w:abstractNumId w:val="1"/>
  </w:num>
  <w:num w:numId="17">
    <w:abstractNumId w:val="15"/>
  </w:num>
  <w:num w:numId="18">
    <w:abstractNumId w:val="7"/>
  </w:num>
  <w:num w:numId="19">
    <w:abstractNumId w:val="16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4F105B0D"/>
    <w:rsid w:val="00005EA5"/>
    <w:rsid w:val="00007090"/>
    <w:rsid w:val="00011023"/>
    <w:rsid w:val="00020342"/>
    <w:rsid w:val="00021598"/>
    <w:rsid w:val="00023E88"/>
    <w:rsid w:val="00034FCF"/>
    <w:rsid w:val="00057D5F"/>
    <w:rsid w:val="00082DE2"/>
    <w:rsid w:val="00085113"/>
    <w:rsid w:val="000869AA"/>
    <w:rsid w:val="000918F6"/>
    <w:rsid w:val="0009355C"/>
    <w:rsid w:val="0009423F"/>
    <w:rsid w:val="00094932"/>
    <w:rsid w:val="000959D4"/>
    <w:rsid w:val="000A79B7"/>
    <w:rsid w:val="000B609F"/>
    <w:rsid w:val="000C37BE"/>
    <w:rsid w:val="000C4102"/>
    <w:rsid w:val="000D3A71"/>
    <w:rsid w:val="000E39B3"/>
    <w:rsid w:val="000F5802"/>
    <w:rsid w:val="001161A0"/>
    <w:rsid w:val="00125A26"/>
    <w:rsid w:val="0013082A"/>
    <w:rsid w:val="00132764"/>
    <w:rsid w:val="00145C88"/>
    <w:rsid w:val="0015029E"/>
    <w:rsid w:val="0015589C"/>
    <w:rsid w:val="001633DE"/>
    <w:rsid w:val="00170007"/>
    <w:rsid w:val="00173BDE"/>
    <w:rsid w:val="00175AAC"/>
    <w:rsid w:val="00180F09"/>
    <w:rsid w:val="00185623"/>
    <w:rsid w:val="00186276"/>
    <w:rsid w:val="001953D5"/>
    <w:rsid w:val="001A3187"/>
    <w:rsid w:val="001B4E2C"/>
    <w:rsid w:val="001B7BFD"/>
    <w:rsid w:val="001D4190"/>
    <w:rsid w:val="001F0355"/>
    <w:rsid w:val="001F123E"/>
    <w:rsid w:val="001F627A"/>
    <w:rsid w:val="001F7821"/>
    <w:rsid w:val="00200166"/>
    <w:rsid w:val="00202619"/>
    <w:rsid w:val="002050E9"/>
    <w:rsid w:val="00207791"/>
    <w:rsid w:val="00224CAF"/>
    <w:rsid w:val="00225B11"/>
    <w:rsid w:val="00230603"/>
    <w:rsid w:val="0023091B"/>
    <w:rsid w:val="00233F13"/>
    <w:rsid w:val="00250EF5"/>
    <w:rsid w:val="0025443E"/>
    <w:rsid w:val="00254A6B"/>
    <w:rsid w:val="0026136F"/>
    <w:rsid w:val="00265B0B"/>
    <w:rsid w:val="00270A50"/>
    <w:rsid w:val="00273860"/>
    <w:rsid w:val="00284C80"/>
    <w:rsid w:val="002874EC"/>
    <w:rsid w:val="002C1E83"/>
    <w:rsid w:val="002D4ACF"/>
    <w:rsid w:val="002F6D43"/>
    <w:rsid w:val="00300675"/>
    <w:rsid w:val="00320280"/>
    <w:rsid w:val="0033062E"/>
    <w:rsid w:val="00335FC3"/>
    <w:rsid w:val="003405DE"/>
    <w:rsid w:val="003428E7"/>
    <w:rsid w:val="003431A8"/>
    <w:rsid w:val="00350F7F"/>
    <w:rsid w:val="00355F37"/>
    <w:rsid w:val="00365DE9"/>
    <w:rsid w:val="003678FD"/>
    <w:rsid w:val="00370256"/>
    <w:rsid w:val="00373CFD"/>
    <w:rsid w:val="00380A7E"/>
    <w:rsid w:val="003866CE"/>
    <w:rsid w:val="003905F9"/>
    <w:rsid w:val="0039164D"/>
    <w:rsid w:val="003929A2"/>
    <w:rsid w:val="003967D4"/>
    <w:rsid w:val="003A7613"/>
    <w:rsid w:val="003D44D0"/>
    <w:rsid w:val="003E6312"/>
    <w:rsid w:val="003F146E"/>
    <w:rsid w:val="003F4316"/>
    <w:rsid w:val="00401CB4"/>
    <w:rsid w:val="00401CC5"/>
    <w:rsid w:val="00406AC8"/>
    <w:rsid w:val="0041226A"/>
    <w:rsid w:val="00416E9A"/>
    <w:rsid w:val="00416FDB"/>
    <w:rsid w:val="00417250"/>
    <w:rsid w:val="00437E49"/>
    <w:rsid w:val="00442109"/>
    <w:rsid w:val="004440E7"/>
    <w:rsid w:val="00455294"/>
    <w:rsid w:val="004700BF"/>
    <w:rsid w:val="00473EFB"/>
    <w:rsid w:val="0048145A"/>
    <w:rsid w:val="0048592B"/>
    <w:rsid w:val="004871BA"/>
    <w:rsid w:val="00491B83"/>
    <w:rsid w:val="0049424B"/>
    <w:rsid w:val="00494D3A"/>
    <w:rsid w:val="00494F68"/>
    <w:rsid w:val="00496B12"/>
    <w:rsid w:val="00496FC3"/>
    <w:rsid w:val="004A4790"/>
    <w:rsid w:val="004A4B7B"/>
    <w:rsid w:val="004B0D1E"/>
    <w:rsid w:val="004B0DA4"/>
    <w:rsid w:val="004B1E78"/>
    <w:rsid w:val="004B5A63"/>
    <w:rsid w:val="004B72EE"/>
    <w:rsid w:val="004C230F"/>
    <w:rsid w:val="004C63C0"/>
    <w:rsid w:val="004D73DC"/>
    <w:rsid w:val="004E1058"/>
    <w:rsid w:val="004E791C"/>
    <w:rsid w:val="004F263C"/>
    <w:rsid w:val="004F300F"/>
    <w:rsid w:val="00505F51"/>
    <w:rsid w:val="00511F0D"/>
    <w:rsid w:val="00514038"/>
    <w:rsid w:val="0051709D"/>
    <w:rsid w:val="00517785"/>
    <w:rsid w:val="00517863"/>
    <w:rsid w:val="00521DFE"/>
    <w:rsid w:val="00526C49"/>
    <w:rsid w:val="00541847"/>
    <w:rsid w:val="00543640"/>
    <w:rsid w:val="005450E0"/>
    <w:rsid w:val="005640EA"/>
    <w:rsid w:val="0056725C"/>
    <w:rsid w:val="0058575D"/>
    <w:rsid w:val="005904EE"/>
    <w:rsid w:val="00592C4F"/>
    <w:rsid w:val="00595F5E"/>
    <w:rsid w:val="0059711C"/>
    <w:rsid w:val="005A26BF"/>
    <w:rsid w:val="005B099E"/>
    <w:rsid w:val="005B478B"/>
    <w:rsid w:val="005C0614"/>
    <w:rsid w:val="005D1BD8"/>
    <w:rsid w:val="005D55B8"/>
    <w:rsid w:val="005F523C"/>
    <w:rsid w:val="00601A61"/>
    <w:rsid w:val="00605028"/>
    <w:rsid w:val="0062378D"/>
    <w:rsid w:val="00631C6B"/>
    <w:rsid w:val="00654FEA"/>
    <w:rsid w:val="0065786F"/>
    <w:rsid w:val="006676C4"/>
    <w:rsid w:val="006B0C35"/>
    <w:rsid w:val="006B5813"/>
    <w:rsid w:val="006B60DE"/>
    <w:rsid w:val="006C1E28"/>
    <w:rsid w:val="006D4793"/>
    <w:rsid w:val="006D7655"/>
    <w:rsid w:val="006E133F"/>
    <w:rsid w:val="006E45A0"/>
    <w:rsid w:val="006F7932"/>
    <w:rsid w:val="00701212"/>
    <w:rsid w:val="00701B28"/>
    <w:rsid w:val="00706FC9"/>
    <w:rsid w:val="00707EE1"/>
    <w:rsid w:val="0071321E"/>
    <w:rsid w:val="007212D0"/>
    <w:rsid w:val="00726837"/>
    <w:rsid w:val="007307E0"/>
    <w:rsid w:val="00734DB0"/>
    <w:rsid w:val="00736368"/>
    <w:rsid w:val="00755B5C"/>
    <w:rsid w:val="0076067D"/>
    <w:rsid w:val="007616FA"/>
    <w:rsid w:val="00761D08"/>
    <w:rsid w:val="007628BF"/>
    <w:rsid w:val="007643E9"/>
    <w:rsid w:val="00766498"/>
    <w:rsid w:val="007677B2"/>
    <w:rsid w:val="00773275"/>
    <w:rsid w:val="00775031"/>
    <w:rsid w:val="007806B4"/>
    <w:rsid w:val="00782423"/>
    <w:rsid w:val="00785B0A"/>
    <w:rsid w:val="007A1DCB"/>
    <w:rsid w:val="007A7133"/>
    <w:rsid w:val="007B2D7C"/>
    <w:rsid w:val="007B3053"/>
    <w:rsid w:val="007D0AF2"/>
    <w:rsid w:val="007D1011"/>
    <w:rsid w:val="007D252D"/>
    <w:rsid w:val="007D50B6"/>
    <w:rsid w:val="007E3DF9"/>
    <w:rsid w:val="007E77B5"/>
    <w:rsid w:val="007F00B2"/>
    <w:rsid w:val="007F2356"/>
    <w:rsid w:val="007F24D7"/>
    <w:rsid w:val="007F38BE"/>
    <w:rsid w:val="008127F3"/>
    <w:rsid w:val="008218AB"/>
    <w:rsid w:val="00836C49"/>
    <w:rsid w:val="00842E0E"/>
    <w:rsid w:val="008524C6"/>
    <w:rsid w:val="008533C1"/>
    <w:rsid w:val="0085544A"/>
    <w:rsid w:val="00857417"/>
    <w:rsid w:val="00857A11"/>
    <w:rsid w:val="00867486"/>
    <w:rsid w:val="0087294D"/>
    <w:rsid w:val="00872F9D"/>
    <w:rsid w:val="00876A61"/>
    <w:rsid w:val="00883540"/>
    <w:rsid w:val="008B5025"/>
    <w:rsid w:val="008C0560"/>
    <w:rsid w:val="008C494D"/>
    <w:rsid w:val="008D2262"/>
    <w:rsid w:val="008D2910"/>
    <w:rsid w:val="008D3C93"/>
    <w:rsid w:val="008D3D7D"/>
    <w:rsid w:val="008E3C22"/>
    <w:rsid w:val="008F060A"/>
    <w:rsid w:val="008F2CD5"/>
    <w:rsid w:val="009039FD"/>
    <w:rsid w:val="0091399F"/>
    <w:rsid w:val="00914A85"/>
    <w:rsid w:val="009206C7"/>
    <w:rsid w:val="00926FF3"/>
    <w:rsid w:val="00932BB3"/>
    <w:rsid w:val="00934BE1"/>
    <w:rsid w:val="009358C6"/>
    <w:rsid w:val="0093752D"/>
    <w:rsid w:val="009458F3"/>
    <w:rsid w:val="009536AC"/>
    <w:rsid w:val="00955848"/>
    <w:rsid w:val="00957EB0"/>
    <w:rsid w:val="00960DE0"/>
    <w:rsid w:val="00965F9C"/>
    <w:rsid w:val="009673A8"/>
    <w:rsid w:val="00970A0A"/>
    <w:rsid w:val="0097608A"/>
    <w:rsid w:val="009815D3"/>
    <w:rsid w:val="009836F7"/>
    <w:rsid w:val="009851C2"/>
    <w:rsid w:val="00994EAD"/>
    <w:rsid w:val="009A0670"/>
    <w:rsid w:val="009A44D9"/>
    <w:rsid w:val="009B4A05"/>
    <w:rsid w:val="009B580A"/>
    <w:rsid w:val="009C23FF"/>
    <w:rsid w:val="009C5CEE"/>
    <w:rsid w:val="00A0654D"/>
    <w:rsid w:val="00A10808"/>
    <w:rsid w:val="00A13B48"/>
    <w:rsid w:val="00A17908"/>
    <w:rsid w:val="00A20C1E"/>
    <w:rsid w:val="00A22D42"/>
    <w:rsid w:val="00A372A3"/>
    <w:rsid w:val="00A441B3"/>
    <w:rsid w:val="00A50064"/>
    <w:rsid w:val="00A53CD5"/>
    <w:rsid w:val="00A562DE"/>
    <w:rsid w:val="00A60070"/>
    <w:rsid w:val="00A676F1"/>
    <w:rsid w:val="00A7649B"/>
    <w:rsid w:val="00A840D7"/>
    <w:rsid w:val="00A9702A"/>
    <w:rsid w:val="00A9797B"/>
    <w:rsid w:val="00AB1093"/>
    <w:rsid w:val="00AB55E3"/>
    <w:rsid w:val="00AC2EDA"/>
    <w:rsid w:val="00AC50CA"/>
    <w:rsid w:val="00AD1F38"/>
    <w:rsid w:val="00AD3455"/>
    <w:rsid w:val="00AE3163"/>
    <w:rsid w:val="00AE34C0"/>
    <w:rsid w:val="00AE5C33"/>
    <w:rsid w:val="00AE7433"/>
    <w:rsid w:val="00AF5122"/>
    <w:rsid w:val="00AF7BE1"/>
    <w:rsid w:val="00B23712"/>
    <w:rsid w:val="00B34B1C"/>
    <w:rsid w:val="00B46615"/>
    <w:rsid w:val="00B5091C"/>
    <w:rsid w:val="00B57BED"/>
    <w:rsid w:val="00B62831"/>
    <w:rsid w:val="00B6323F"/>
    <w:rsid w:val="00B63769"/>
    <w:rsid w:val="00B6447A"/>
    <w:rsid w:val="00B65C8E"/>
    <w:rsid w:val="00B67038"/>
    <w:rsid w:val="00B76D46"/>
    <w:rsid w:val="00B86B07"/>
    <w:rsid w:val="00B86CE1"/>
    <w:rsid w:val="00B9051A"/>
    <w:rsid w:val="00B92EB8"/>
    <w:rsid w:val="00B93892"/>
    <w:rsid w:val="00B9547F"/>
    <w:rsid w:val="00B9691A"/>
    <w:rsid w:val="00BA0E41"/>
    <w:rsid w:val="00BA14E0"/>
    <w:rsid w:val="00BA15F8"/>
    <w:rsid w:val="00BA24C8"/>
    <w:rsid w:val="00BA2F3F"/>
    <w:rsid w:val="00BC311E"/>
    <w:rsid w:val="00BC363E"/>
    <w:rsid w:val="00BC7C5E"/>
    <w:rsid w:val="00BD7628"/>
    <w:rsid w:val="00BE1A4C"/>
    <w:rsid w:val="00BE28F7"/>
    <w:rsid w:val="00BF0A67"/>
    <w:rsid w:val="00BF0AEF"/>
    <w:rsid w:val="00BF35C6"/>
    <w:rsid w:val="00C02041"/>
    <w:rsid w:val="00C02798"/>
    <w:rsid w:val="00C072F4"/>
    <w:rsid w:val="00C14D5C"/>
    <w:rsid w:val="00C20ADF"/>
    <w:rsid w:val="00C22C75"/>
    <w:rsid w:val="00C22DF6"/>
    <w:rsid w:val="00C315E1"/>
    <w:rsid w:val="00C32E28"/>
    <w:rsid w:val="00C9438F"/>
    <w:rsid w:val="00C959F9"/>
    <w:rsid w:val="00CA5136"/>
    <w:rsid w:val="00CB669D"/>
    <w:rsid w:val="00CB6FB6"/>
    <w:rsid w:val="00CB7D50"/>
    <w:rsid w:val="00CC3726"/>
    <w:rsid w:val="00CC4099"/>
    <w:rsid w:val="00CD0538"/>
    <w:rsid w:val="00CD3BE1"/>
    <w:rsid w:val="00CD4EA7"/>
    <w:rsid w:val="00CD512F"/>
    <w:rsid w:val="00CF0837"/>
    <w:rsid w:val="00CF460D"/>
    <w:rsid w:val="00D15C07"/>
    <w:rsid w:val="00D2095A"/>
    <w:rsid w:val="00D2233C"/>
    <w:rsid w:val="00D33689"/>
    <w:rsid w:val="00D34396"/>
    <w:rsid w:val="00D442D1"/>
    <w:rsid w:val="00D47905"/>
    <w:rsid w:val="00D501DE"/>
    <w:rsid w:val="00D62872"/>
    <w:rsid w:val="00D63B20"/>
    <w:rsid w:val="00D64159"/>
    <w:rsid w:val="00D64889"/>
    <w:rsid w:val="00D84E6B"/>
    <w:rsid w:val="00D93F90"/>
    <w:rsid w:val="00D97C0D"/>
    <w:rsid w:val="00DB1803"/>
    <w:rsid w:val="00DC6C1B"/>
    <w:rsid w:val="00DD01B4"/>
    <w:rsid w:val="00DD26A4"/>
    <w:rsid w:val="00DD2C73"/>
    <w:rsid w:val="00DD3DCC"/>
    <w:rsid w:val="00DD459E"/>
    <w:rsid w:val="00DD7651"/>
    <w:rsid w:val="00DE0BB8"/>
    <w:rsid w:val="00DF4438"/>
    <w:rsid w:val="00DF58FC"/>
    <w:rsid w:val="00E076E1"/>
    <w:rsid w:val="00E07FCC"/>
    <w:rsid w:val="00E10F9B"/>
    <w:rsid w:val="00E221EF"/>
    <w:rsid w:val="00E3723E"/>
    <w:rsid w:val="00E469A7"/>
    <w:rsid w:val="00E61B29"/>
    <w:rsid w:val="00E62207"/>
    <w:rsid w:val="00E71F83"/>
    <w:rsid w:val="00E76078"/>
    <w:rsid w:val="00E76A92"/>
    <w:rsid w:val="00E77C7B"/>
    <w:rsid w:val="00E8304F"/>
    <w:rsid w:val="00E8319D"/>
    <w:rsid w:val="00E90B1C"/>
    <w:rsid w:val="00EA2B76"/>
    <w:rsid w:val="00EA46AF"/>
    <w:rsid w:val="00EB2D6B"/>
    <w:rsid w:val="00EC064D"/>
    <w:rsid w:val="00EC7706"/>
    <w:rsid w:val="00ED5521"/>
    <w:rsid w:val="00EE47F2"/>
    <w:rsid w:val="00EE5B7E"/>
    <w:rsid w:val="00F05969"/>
    <w:rsid w:val="00F0600E"/>
    <w:rsid w:val="00F1656E"/>
    <w:rsid w:val="00F2446C"/>
    <w:rsid w:val="00F2567A"/>
    <w:rsid w:val="00F307E4"/>
    <w:rsid w:val="00F40757"/>
    <w:rsid w:val="00F42075"/>
    <w:rsid w:val="00F51B57"/>
    <w:rsid w:val="00F52294"/>
    <w:rsid w:val="00F54438"/>
    <w:rsid w:val="00F60B36"/>
    <w:rsid w:val="00F64747"/>
    <w:rsid w:val="00F6588E"/>
    <w:rsid w:val="00F70B6F"/>
    <w:rsid w:val="00F758AC"/>
    <w:rsid w:val="00F805B1"/>
    <w:rsid w:val="00F809B9"/>
    <w:rsid w:val="00F815F9"/>
    <w:rsid w:val="00F86118"/>
    <w:rsid w:val="00F93F84"/>
    <w:rsid w:val="00FA2E2A"/>
    <w:rsid w:val="00FA4A79"/>
    <w:rsid w:val="00FB2A57"/>
    <w:rsid w:val="00FB55C5"/>
    <w:rsid w:val="00FD199C"/>
    <w:rsid w:val="00FE30F4"/>
    <w:rsid w:val="00FE4AAC"/>
    <w:rsid w:val="00FF64FC"/>
    <w:rsid w:val="47488BBD"/>
    <w:rsid w:val="4F10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1DFE"/>
    <w:pPr>
      <w:spacing w:after="160" w:line="259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C1B"/>
    <w:pPr>
      <w:keepNext/>
      <w:spacing w:after="0" w:line="360" w:lineRule="auto"/>
      <w:ind w:left="1416" w:firstLine="708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C1B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C1B"/>
    <w:pPr>
      <w:keepNext/>
      <w:spacing w:after="0" w:line="360" w:lineRule="auto"/>
      <w:jc w:val="both"/>
      <w:outlineLvl w:val="2"/>
    </w:pPr>
    <w:rPr>
      <w:rFonts w:ascii="Arial" w:eastAsia="Times New Roman" w:hAnsi="Arial" w:cs="Arial"/>
      <w:b/>
      <w:bCs/>
      <w:sz w:val="20"/>
      <w:szCs w:val="20"/>
      <w:u w:val="single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6C1B"/>
    <w:pPr>
      <w:keepNext/>
      <w:spacing w:after="0" w:line="36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6C1B"/>
    <w:pPr>
      <w:keepNext/>
      <w:spacing w:after="0" w:line="360" w:lineRule="auto"/>
      <w:ind w:left="705"/>
      <w:jc w:val="both"/>
      <w:outlineLvl w:val="4"/>
    </w:pPr>
    <w:rPr>
      <w:rFonts w:ascii="Arial" w:eastAsia="Times New Roman" w:hAnsi="Arial" w:cs="Arial"/>
      <w:b/>
      <w:bCs/>
      <w:sz w:val="18"/>
      <w:szCs w:val="18"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6C1B"/>
    <w:pPr>
      <w:keepNext/>
      <w:spacing w:after="0" w:line="360" w:lineRule="auto"/>
      <w:ind w:firstLine="283"/>
      <w:outlineLvl w:val="5"/>
    </w:pPr>
    <w:rPr>
      <w:rFonts w:ascii="Arial" w:eastAsia="Times New Roman" w:hAnsi="Arial" w:cs="Arial"/>
      <w:b/>
      <w:bCs/>
      <w:sz w:val="18"/>
      <w:szCs w:val="18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6C1B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6C1B"/>
    <w:pPr>
      <w:keepNext/>
      <w:spacing w:after="0" w:line="360" w:lineRule="auto"/>
      <w:jc w:val="center"/>
      <w:outlineLvl w:val="7"/>
    </w:pPr>
    <w:rPr>
      <w:rFonts w:ascii="Arial" w:eastAsia="Times New Roman" w:hAnsi="Arial" w:cs="Arial"/>
      <w:b/>
      <w:bCs/>
      <w:color w:val="FF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6C1B"/>
    <w:pPr>
      <w:keepNext/>
      <w:spacing w:after="0" w:line="360" w:lineRule="auto"/>
      <w:jc w:val="both"/>
      <w:outlineLvl w:val="8"/>
    </w:pPr>
    <w:rPr>
      <w:rFonts w:ascii="Arial" w:eastAsia="Times New Roman" w:hAnsi="Arial" w:cs="Arial"/>
      <w:b/>
      <w:bCs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C1B"/>
    <w:rPr>
      <w:rFonts w:ascii="Arial" w:hAnsi="Arial" w:cs="Arial"/>
      <w:b/>
      <w:bCs/>
      <w:sz w:val="20"/>
      <w:szCs w:val="20"/>
      <w:lang w:val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6C1B"/>
    <w:rPr>
      <w:rFonts w:ascii="Arial" w:hAnsi="Arial" w:cs="Arial"/>
      <w:b/>
      <w:bCs/>
      <w:sz w:val="20"/>
      <w:szCs w:val="20"/>
      <w:lang w:val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6C1B"/>
    <w:rPr>
      <w:rFonts w:ascii="Arial" w:hAnsi="Arial" w:cs="Arial"/>
      <w:b/>
      <w:bCs/>
      <w:sz w:val="20"/>
      <w:szCs w:val="20"/>
      <w:u w:val="single"/>
      <w:lang w:val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6C1B"/>
    <w:rPr>
      <w:rFonts w:ascii="Arial" w:hAnsi="Arial" w:cs="Arial"/>
      <w:b/>
      <w:bCs/>
      <w:sz w:val="20"/>
      <w:szCs w:val="20"/>
      <w:lang w:val="el-G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C6C1B"/>
    <w:rPr>
      <w:rFonts w:ascii="Arial" w:hAnsi="Arial" w:cs="Arial"/>
      <w:b/>
      <w:bCs/>
      <w:sz w:val="20"/>
      <w:szCs w:val="20"/>
      <w:lang w:val="el-G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C6C1B"/>
    <w:rPr>
      <w:rFonts w:ascii="Arial" w:hAnsi="Arial" w:cs="Arial"/>
      <w:b/>
      <w:bCs/>
      <w:sz w:val="20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C6C1B"/>
    <w:rPr>
      <w:rFonts w:ascii="Arial" w:hAnsi="Arial" w:cs="Arial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6C1B"/>
    <w:rPr>
      <w:rFonts w:ascii="Arial" w:hAnsi="Arial" w:cs="Arial"/>
      <w:b/>
      <w:bCs/>
      <w:color w:val="FF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C6C1B"/>
    <w:rPr>
      <w:rFonts w:ascii="Arial" w:hAnsi="Arial" w:cs="Arial"/>
      <w:b/>
      <w:bCs/>
      <w:sz w:val="20"/>
      <w:szCs w:val="20"/>
      <w:lang w:val="el-GR"/>
    </w:rPr>
  </w:style>
  <w:style w:type="paragraph" w:styleId="BodyText">
    <w:name w:val="Body Text"/>
    <w:basedOn w:val="Normal"/>
    <w:link w:val="BodyTextChar"/>
    <w:uiPriority w:val="99"/>
    <w:semiHidden/>
    <w:rsid w:val="00DC6C1B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6C1B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C6C1B"/>
    <w:pPr>
      <w:spacing w:after="0" w:line="36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6C1B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C6C1B"/>
    <w:pPr>
      <w:spacing w:after="0" w:line="360" w:lineRule="auto"/>
      <w:ind w:left="1416"/>
      <w:jc w:val="both"/>
    </w:pPr>
    <w:rPr>
      <w:rFonts w:ascii="Arial" w:eastAsia="Times New Roman" w:hAnsi="Arial" w:cs="Arial"/>
      <w:sz w:val="20"/>
      <w:szCs w:val="20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C6C1B"/>
    <w:rPr>
      <w:rFonts w:ascii="Arial" w:hAnsi="Arial" w:cs="Arial"/>
      <w:sz w:val="20"/>
      <w:szCs w:val="20"/>
      <w:lang w:val="el-GR"/>
    </w:rPr>
  </w:style>
  <w:style w:type="paragraph" w:styleId="BodyTextIndent3">
    <w:name w:val="Body Text Indent 3"/>
    <w:basedOn w:val="Normal"/>
    <w:link w:val="BodyTextIndent3Char"/>
    <w:uiPriority w:val="99"/>
    <w:semiHidden/>
    <w:rsid w:val="00DC6C1B"/>
    <w:pPr>
      <w:spacing w:after="0" w:line="360" w:lineRule="auto"/>
      <w:ind w:left="705" w:hanging="705"/>
      <w:jc w:val="both"/>
    </w:pPr>
    <w:rPr>
      <w:rFonts w:ascii="Arial" w:eastAsia="Times New Roman" w:hAnsi="Arial" w:cs="Arial"/>
      <w:sz w:val="20"/>
      <w:szCs w:val="20"/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C6C1B"/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link w:val="BodyText2Char"/>
    <w:uiPriority w:val="99"/>
    <w:semiHidden/>
    <w:rsid w:val="00DC6C1B"/>
    <w:pPr>
      <w:spacing w:after="0" w:line="360" w:lineRule="auto"/>
    </w:pPr>
    <w:rPr>
      <w:rFonts w:ascii="Comic Sans MS" w:eastAsia="Times New Roman" w:hAnsi="Comic Sans MS" w:cs="Comic Sans MS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6C1B"/>
    <w:rPr>
      <w:rFonts w:ascii="Comic Sans MS" w:hAnsi="Comic Sans MS" w:cs="Comic Sans MS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C6C1B"/>
    <w:pPr>
      <w:spacing w:after="0" w:line="480" w:lineRule="auto"/>
      <w:jc w:val="center"/>
    </w:pPr>
    <w:rPr>
      <w:rFonts w:ascii="Comic Sans MS" w:eastAsia="Times New Roman" w:hAnsi="Comic Sans MS" w:cs="Comic Sans MS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6C1B"/>
    <w:rPr>
      <w:rFonts w:ascii="Comic Sans MS" w:hAnsi="Comic Sans MS" w:cs="Comic Sans MS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C6C1B"/>
    <w:pPr>
      <w:spacing w:after="0" w:line="48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C6C1B"/>
    <w:rPr>
      <w:rFonts w:ascii="Arial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C6C1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6C1B"/>
    <w:rPr>
      <w:rFonts w:ascii="Times New Roman" w:hAnsi="Times New Roman" w:cs="Times New Roman"/>
      <w:b/>
      <w:bCs/>
      <w:sz w:val="24"/>
      <w:szCs w:val="24"/>
    </w:rPr>
  </w:style>
  <w:style w:type="paragraph" w:customStyle="1" w:styleId="01PaperTitle">
    <w:name w:val="01 Paper Title"/>
    <w:uiPriority w:val="99"/>
    <w:rsid w:val="00DC6C1B"/>
    <w:pPr>
      <w:spacing w:after="180" w:line="360" w:lineRule="atLeast"/>
    </w:pPr>
    <w:rPr>
      <w:rFonts w:ascii="Times New Roman" w:eastAsia="Times New Roman" w:hAnsi="Times New Roman"/>
      <w:b/>
      <w:bCs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uiPriority w:val="99"/>
    <w:rsid w:val="00DC6C1B"/>
    <w:pPr>
      <w:spacing w:line="240" w:lineRule="atLeast"/>
    </w:pPr>
    <w:rPr>
      <w:rFonts w:ascii="Times New Roman" w:eastAsia="Times New Roman" w:hAnsi="Times New Roman"/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rsid w:val="00DC6C1B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6C1B"/>
    <w:rPr>
      <w:rFonts w:ascii="Times New Roman" w:hAnsi="Times New Roman" w:cs="Times New Roman"/>
      <w:sz w:val="20"/>
      <w:szCs w:val="20"/>
    </w:rPr>
  </w:style>
  <w:style w:type="character" w:customStyle="1" w:styleId="databold1">
    <w:name w:val="data_bold1"/>
    <w:basedOn w:val="DefaultParagraphFont"/>
    <w:uiPriority w:val="99"/>
    <w:rsid w:val="00DC6C1B"/>
    <w:rPr>
      <w:b/>
      <w:bCs/>
    </w:rPr>
  </w:style>
  <w:style w:type="character" w:customStyle="1" w:styleId="src1">
    <w:name w:val="src1"/>
    <w:basedOn w:val="DefaultParagraphFont"/>
    <w:uiPriority w:val="99"/>
    <w:rsid w:val="00DC6C1B"/>
  </w:style>
  <w:style w:type="character" w:customStyle="1" w:styleId="jrnl">
    <w:name w:val="jrnl"/>
    <w:basedOn w:val="DefaultParagraphFont"/>
    <w:uiPriority w:val="99"/>
    <w:rsid w:val="00DC6C1B"/>
  </w:style>
  <w:style w:type="paragraph" w:customStyle="1" w:styleId="TAMainText">
    <w:name w:val="TA_Main_Text"/>
    <w:basedOn w:val="Normal"/>
    <w:uiPriority w:val="99"/>
    <w:rsid w:val="00DC6C1B"/>
    <w:pPr>
      <w:spacing w:after="0" w:line="480" w:lineRule="auto"/>
      <w:ind w:firstLine="202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hp">
    <w:name w:val="hp"/>
    <w:basedOn w:val="DefaultParagraphFont"/>
    <w:uiPriority w:val="99"/>
    <w:rsid w:val="00DC6C1B"/>
  </w:style>
  <w:style w:type="paragraph" w:styleId="NormalWeb">
    <w:name w:val="Normal (Web)"/>
    <w:basedOn w:val="Normal"/>
    <w:uiPriority w:val="99"/>
    <w:rsid w:val="00DC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DC6C1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l-GR"/>
    </w:rPr>
  </w:style>
  <w:style w:type="table" w:styleId="TableGrid">
    <w:name w:val="Table Grid"/>
    <w:basedOn w:val="TableNormal"/>
    <w:uiPriority w:val="59"/>
    <w:rsid w:val="00DC6C1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86276"/>
    <w:pPr>
      <w:pBdr>
        <w:top w:val="thinThickSmallGap" w:sz="24" w:space="1" w:color="823B0B"/>
      </w:pBdr>
      <w:tabs>
        <w:tab w:val="center" w:pos="4153"/>
        <w:tab w:val="right" w:pos="8306"/>
      </w:tabs>
      <w:spacing w:after="0" w:line="240" w:lineRule="auto"/>
    </w:pPr>
    <w:rPr>
      <w:rFonts w:ascii="Calibri Light" w:eastAsia="Times New Roman" w:hAnsi="Calibri Light" w:cs="Calibri Light"/>
      <w:sz w:val="20"/>
      <w:szCs w:val="20"/>
      <w:lang w:val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6276"/>
    <w:rPr>
      <w:rFonts w:ascii="Calibri Light" w:hAnsi="Calibri Light" w:cs="Calibri Light"/>
      <w:sz w:val="20"/>
      <w:szCs w:val="20"/>
      <w:lang w:val="el-GR"/>
    </w:rPr>
  </w:style>
  <w:style w:type="paragraph" w:styleId="NoSpacing">
    <w:name w:val="No Spacing"/>
    <w:link w:val="NoSpacingChar"/>
    <w:uiPriority w:val="99"/>
    <w:qFormat/>
    <w:rsid w:val="00DC6C1B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6C1B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6C1B"/>
    <w:pPr>
      <w:spacing w:after="0" w:line="240" w:lineRule="auto"/>
    </w:pPr>
    <w:rPr>
      <w:rFonts w:ascii="Tahoma" w:eastAsia="Times New Roman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C1B"/>
    <w:rPr>
      <w:rFonts w:ascii="Tahoma" w:hAnsi="Tahoma" w:cs="Tahoma"/>
      <w:sz w:val="16"/>
      <w:szCs w:val="16"/>
      <w:lang w:val="el-GR"/>
    </w:rPr>
  </w:style>
  <w:style w:type="character" w:styleId="Strong">
    <w:name w:val="Strong"/>
    <w:basedOn w:val="DefaultParagraphFont"/>
    <w:uiPriority w:val="99"/>
    <w:qFormat/>
    <w:rsid w:val="00DC6C1B"/>
    <w:rPr>
      <w:b/>
      <w:bCs/>
    </w:rPr>
  </w:style>
  <w:style w:type="character" w:styleId="Emphasis">
    <w:name w:val="Emphasis"/>
    <w:basedOn w:val="DefaultParagraphFont"/>
    <w:uiPriority w:val="99"/>
    <w:qFormat/>
    <w:rsid w:val="00DC6C1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DC6C1B"/>
    <w:pPr>
      <w:spacing w:after="0" w:line="240" w:lineRule="auto"/>
    </w:pPr>
    <w:rPr>
      <w:rFonts w:ascii="Consolas" w:eastAsia="Times New Roman" w:hAnsi="Consolas" w:cs="Consolas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C6C1B"/>
    <w:rPr>
      <w:rFonts w:ascii="Consolas" w:hAnsi="Consolas" w:cs="Consolas"/>
      <w:sz w:val="20"/>
      <w:szCs w:val="20"/>
      <w:lang w:val="el-GR"/>
    </w:rPr>
  </w:style>
  <w:style w:type="paragraph" w:customStyle="1" w:styleId="Default">
    <w:name w:val="Default"/>
    <w:uiPriority w:val="99"/>
    <w:rsid w:val="001B7BFD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67486"/>
    <w:rPr>
      <w:color w:val="0000FF"/>
      <w:u w:val="single"/>
    </w:rPr>
  </w:style>
  <w:style w:type="character" w:customStyle="1" w:styleId="previewtxt">
    <w:name w:val="previewtxt"/>
    <w:basedOn w:val="DefaultParagraphFont"/>
    <w:uiPriority w:val="99"/>
    <w:rsid w:val="00867486"/>
  </w:style>
  <w:style w:type="character" w:customStyle="1" w:styleId="hps">
    <w:name w:val="hps"/>
    <w:basedOn w:val="DefaultParagraphFont"/>
    <w:uiPriority w:val="99"/>
    <w:rsid w:val="008D2262"/>
  </w:style>
  <w:style w:type="character" w:customStyle="1" w:styleId="apple-converted-space">
    <w:name w:val="apple-converted-space"/>
    <w:basedOn w:val="DefaultParagraphFont"/>
    <w:rsid w:val="00C14D5C"/>
  </w:style>
  <w:style w:type="character" w:customStyle="1" w:styleId="clientsectionheader">
    <w:name w:val="clientsectionheader"/>
    <w:basedOn w:val="DefaultParagraphFont"/>
    <w:uiPriority w:val="99"/>
    <w:rsid w:val="005C0614"/>
  </w:style>
  <w:style w:type="paragraph" w:customStyle="1" w:styleId="ECVSectionBullet">
    <w:name w:val="_ECV_SectionBullet"/>
    <w:basedOn w:val="Normal"/>
    <w:rsid w:val="00E07FCC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table" w:customStyle="1" w:styleId="PlainTable41">
    <w:name w:val="Plain Table 41"/>
    <w:basedOn w:val="TableNormal"/>
    <w:uiPriority w:val="44"/>
    <w:rsid w:val="00B509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1">
    <w:name w:val="List Table 1 Light1"/>
    <w:basedOn w:val="TableNormal"/>
    <w:uiPriority w:val="46"/>
    <w:rsid w:val="00B509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">
    <w:name w:val="Ανοιχτόχρωμο πλέγμα πίνακα1"/>
    <w:basedOn w:val="TableNormal"/>
    <w:uiPriority w:val="40"/>
    <w:rsid w:val="004552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Απλός πίνακας 41"/>
    <w:basedOn w:val="TableNormal"/>
    <w:uiPriority w:val="44"/>
    <w:rsid w:val="00023E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-31">
    <w:name w:val="Πίνακας 1 με ανοιχτόχρωμο πλέγμα - Έμφαση 31"/>
    <w:basedOn w:val="TableNormal"/>
    <w:uiPriority w:val="46"/>
    <w:rsid w:val="00023E88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TableNormal"/>
    <w:uiPriority w:val="46"/>
    <w:rsid w:val="00023E88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itorial.elsevier.com/app/book?execution=e1s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ppa@ekapty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ppa@ekapty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copus.com/redirect.uri?url=http://www.orcid.org/0000-0002-1197-9010&amp;authorId=54974390600&amp;origin=AuthorProfile&amp;orcId=0000-0002-1197-9010&amp;category=orcid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pippa@pharm.uoa.gr" TargetMode="External"/><Relationship Id="rId14" Type="http://schemas.openxmlformats.org/officeDocument/2006/relationships/hyperlink" Target="http://www.asp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3695-0267-42FA-9DC2-FFC75C88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8904</Words>
  <Characters>48087</Characters>
  <Application>Microsoft Office Word</Application>
  <DocSecurity>0</DocSecurity>
  <Lines>400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Curriculum Vitae | Natassa Pippa</vt:lpstr>
      <vt:lpstr>Curriculum Vitae | Natassa Pippa</vt:lpstr>
    </vt:vector>
  </TitlesOfParts>
  <Company>UOA</Company>
  <LinksUpToDate>false</LinksUpToDate>
  <CharactersWithSpaces>56878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| Natassa Pippa</dc:title>
  <dc:creator>natasa</dc:creator>
  <cp:lastModifiedBy>npippa</cp:lastModifiedBy>
  <cp:revision>44</cp:revision>
  <cp:lastPrinted>2017-06-23T13:45:00Z</cp:lastPrinted>
  <dcterms:created xsi:type="dcterms:W3CDTF">2018-06-16T10:08:00Z</dcterms:created>
  <dcterms:modified xsi:type="dcterms:W3CDTF">2019-06-26T07:01:00Z</dcterms:modified>
</cp:coreProperties>
</file>